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38" w:rsidRPr="00F26338" w:rsidRDefault="00F26338" w:rsidP="00F2633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26338">
        <w:rPr>
          <w:rFonts w:ascii="Arial" w:hAnsi="Arial" w:cs="Arial"/>
          <w:b/>
          <w:sz w:val="24"/>
          <w:szCs w:val="24"/>
        </w:rPr>
        <w:t xml:space="preserve">РФ </w:t>
      </w:r>
    </w:p>
    <w:p w:rsidR="00F26338" w:rsidRPr="00F26338" w:rsidRDefault="00F26338" w:rsidP="00F2633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26338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26338" w:rsidRPr="00F26338" w:rsidRDefault="00F26338" w:rsidP="00F2633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26338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26338" w:rsidRPr="00F26338" w:rsidRDefault="00F26338" w:rsidP="00F26338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26338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26338">
        <w:rPr>
          <w:rFonts w:ascii="Arial" w:hAnsi="Arial" w:cs="Arial"/>
          <w:b/>
          <w:sz w:val="24"/>
          <w:szCs w:val="24"/>
        </w:rPr>
        <w:t>ПОСТАНОВЛЕНИЕ</w:t>
      </w:r>
    </w:p>
    <w:p w:rsidR="00F26338" w:rsidRPr="00F26338" w:rsidRDefault="00F26338" w:rsidP="00F2633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№   1                                                                                            11.01.2017 года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«Об организации универсальной ярмарки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 xml:space="preserve">на территории  Усть-Хоперского </w:t>
      </w:r>
      <w:proofErr w:type="gramStart"/>
      <w:r w:rsidRPr="00F2633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 xml:space="preserve">поселения Серафимовичского района 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Волгоградской области»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 от 14 сентября 2016г № 23-н «Об утверждении Порядка организации ярмарок на территории Волгоградской области»</w:t>
      </w:r>
    </w:p>
    <w:p w:rsidR="00F26338" w:rsidRPr="00F26338" w:rsidRDefault="00F26338" w:rsidP="00F2633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ПОСТАНОВЛЯЮ:</w:t>
      </w:r>
    </w:p>
    <w:p w:rsidR="00F26338" w:rsidRPr="00F26338" w:rsidRDefault="00F26338" w:rsidP="00F2633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 xml:space="preserve">Определить место проведения универсальной ярмарки: ст. </w:t>
      </w:r>
      <w:proofErr w:type="spellStart"/>
      <w:r w:rsidRPr="00F26338">
        <w:rPr>
          <w:rFonts w:ascii="Arial" w:hAnsi="Arial" w:cs="Arial"/>
          <w:sz w:val="24"/>
          <w:szCs w:val="24"/>
        </w:rPr>
        <w:t>Усть-Хоперская</w:t>
      </w:r>
      <w:proofErr w:type="spellEnd"/>
      <w:r w:rsidRPr="00F26338">
        <w:rPr>
          <w:rFonts w:ascii="Arial" w:hAnsi="Arial" w:cs="Arial"/>
          <w:sz w:val="24"/>
          <w:szCs w:val="24"/>
        </w:rPr>
        <w:t xml:space="preserve">  Серафимовичского района Волгоградской области, центральная площадь.</w:t>
      </w:r>
    </w:p>
    <w:p w:rsidR="00F26338" w:rsidRPr="00F26338" w:rsidRDefault="00F26338" w:rsidP="00F2633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F26338" w:rsidRPr="00F26338" w:rsidRDefault="00F26338" w:rsidP="00F2633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 актами)</w:t>
      </w:r>
    </w:p>
    <w:p w:rsidR="00F26338" w:rsidRPr="00F26338" w:rsidRDefault="00F26338" w:rsidP="00F2633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Определить уполномоченным  органом  по организации ярмарки  администрацию Усть-Хоперского сельского поселения.</w:t>
      </w:r>
    </w:p>
    <w:p w:rsidR="00F26338" w:rsidRPr="00F26338" w:rsidRDefault="00F26338" w:rsidP="00F2633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Предоставление торговых мест на ярмарке осуществляется бесплатно.</w:t>
      </w:r>
    </w:p>
    <w:p w:rsidR="00F26338" w:rsidRPr="00F26338" w:rsidRDefault="00F26338" w:rsidP="00F26338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 xml:space="preserve">6.   </w:t>
      </w:r>
      <w:proofErr w:type="gramStart"/>
      <w:r w:rsidRPr="00F263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6338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F26338" w:rsidRPr="00F26338" w:rsidRDefault="00F26338" w:rsidP="00F26338">
      <w:pPr>
        <w:pStyle w:val="a4"/>
        <w:rPr>
          <w:rFonts w:ascii="Arial" w:hAnsi="Arial" w:cs="Arial"/>
          <w:sz w:val="24"/>
          <w:szCs w:val="24"/>
        </w:rPr>
      </w:pPr>
      <w:r w:rsidRPr="00F26338">
        <w:rPr>
          <w:rFonts w:ascii="Arial" w:hAnsi="Arial" w:cs="Arial"/>
          <w:sz w:val="24"/>
          <w:szCs w:val="24"/>
        </w:rPr>
        <w:t>сельского поселения:                                                                 С.М.Ананьев</w:t>
      </w:r>
    </w:p>
    <w:p w:rsidR="00F26338" w:rsidRPr="00F26338" w:rsidRDefault="00F26338" w:rsidP="00F26338">
      <w:pPr>
        <w:rPr>
          <w:rFonts w:ascii="Arial" w:hAnsi="Arial" w:cs="Arial"/>
        </w:rPr>
      </w:pPr>
    </w:p>
    <w:p w:rsidR="00F26338" w:rsidRPr="00F26338" w:rsidRDefault="00F26338" w:rsidP="00F26338">
      <w:pPr>
        <w:rPr>
          <w:rFonts w:ascii="Arial" w:hAnsi="Arial" w:cs="Arial"/>
        </w:rPr>
      </w:pPr>
    </w:p>
    <w:p w:rsidR="00F26338" w:rsidRDefault="00F26338" w:rsidP="00F26338">
      <w:pPr>
        <w:rPr>
          <w:rFonts w:ascii="Times New Roman" w:hAnsi="Times New Roman" w:cs="Times New Roman"/>
        </w:rPr>
      </w:pPr>
    </w:p>
    <w:p w:rsidR="001536D5" w:rsidRDefault="001536D5"/>
    <w:sectPr w:rsidR="001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4D4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6D5"/>
    <w:rsid w:val="001536D5"/>
    <w:rsid w:val="00F2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6338"/>
    <w:rPr>
      <w:rFonts w:ascii="Calibri" w:hAnsi="Calibri"/>
    </w:rPr>
  </w:style>
  <w:style w:type="paragraph" w:styleId="a4">
    <w:name w:val="No Spacing"/>
    <w:link w:val="a3"/>
    <w:uiPriority w:val="1"/>
    <w:qFormat/>
    <w:rsid w:val="00F2633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2017-02-10T06:27:00Z</dcterms:created>
  <dcterms:modified xsi:type="dcterms:W3CDTF">2017-02-10T06:27:00Z</dcterms:modified>
</cp:coreProperties>
</file>