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70" w:rsidRPr="002F1770" w:rsidRDefault="002F1770" w:rsidP="002F17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F1770">
        <w:rPr>
          <w:rFonts w:ascii="Arial" w:hAnsi="Arial" w:cs="Arial"/>
          <w:b/>
          <w:sz w:val="24"/>
          <w:szCs w:val="24"/>
        </w:rPr>
        <w:t xml:space="preserve">РФ </w:t>
      </w:r>
    </w:p>
    <w:p w:rsidR="002F1770" w:rsidRPr="002F1770" w:rsidRDefault="002F1770" w:rsidP="002F17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F1770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F1770" w:rsidRPr="002F1770" w:rsidRDefault="002F1770" w:rsidP="002F17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F1770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2F1770" w:rsidRPr="002F1770" w:rsidRDefault="002F1770" w:rsidP="002F1770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F1770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2F1770" w:rsidRPr="002F1770" w:rsidRDefault="002F1770" w:rsidP="002F1770">
      <w:pPr>
        <w:pStyle w:val="a4"/>
        <w:rPr>
          <w:rFonts w:ascii="Arial" w:hAnsi="Arial" w:cs="Arial"/>
          <w:sz w:val="24"/>
          <w:szCs w:val="24"/>
        </w:rPr>
      </w:pPr>
    </w:p>
    <w:p w:rsidR="002F1770" w:rsidRPr="002F1770" w:rsidRDefault="002F1770" w:rsidP="002F17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F1770">
        <w:rPr>
          <w:rFonts w:ascii="Arial" w:hAnsi="Arial" w:cs="Arial"/>
          <w:b/>
          <w:sz w:val="24"/>
          <w:szCs w:val="24"/>
        </w:rPr>
        <w:t>ПОСТАНОВЛЕНИЕ</w:t>
      </w:r>
    </w:p>
    <w:p w:rsidR="002F1770" w:rsidRPr="002F1770" w:rsidRDefault="002F1770" w:rsidP="002F17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2F1770" w:rsidRPr="002F1770" w:rsidRDefault="002F1770" w:rsidP="002F1770">
      <w:pPr>
        <w:pStyle w:val="a4"/>
        <w:rPr>
          <w:rFonts w:ascii="Arial" w:hAnsi="Arial" w:cs="Arial"/>
          <w:sz w:val="24"/>
          <w:szCs w:val="24"/>
        </w:rPr>
      </w:pPr>
      <w:r w:rsidRPr="002F1770">
        <w:rPr>
          <w:rFonts w:ascii="Arial" w:hAnsi="Arial" w:cs="Arial"/>
          <w:sz w:val="24"/>
          <w:szCs w:val="24"/>
        </w:rPr>
        <w:t xml:space="preserve">№   6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2F1770">
        <w:rPr>
          <w:rFonts w:ascii="Arial" w:hAnsi="Arial" w:cs="Arial"/>
          <w:sz w:val="24"/>
          <w:szCs w:val="24"/>
        </w:rPr>
        <w:t xml:space="preserve">   от  01.03.2016 года</w:t>
      </w:r>
    </w:p>
    <w:p w:rsidR="002F1770" w:rsidRPr="002F1770" w:rsidRDefault="002F1770" w:rsidP="002F1770">
      <w:pPr>
        <w:pStyle w:val="a4"/>
        <w:rPr>
          <w:rFonts w:ascii="Arial" w:hAnsi="Arial" w:cs="Arial"/>
          <w:sz w:val="24"/>
          <w:szCs w:val="24"/>
        </w:rPr>
      </w:pPr>
    </w:p>
    <w:p w:rsidR="002F1770" w:rsidRPr="002F1770" w:rsidRDefault="002F1770" w:rsidP="002F17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  <w:r w:rsidRPr="002F1770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</w:t>
      </w:r>
      <w:proofErr w:type="gramStart"/>
      <w:r w:rsidRPr="002F177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F1770">
        <w:rPr>
          <w:rFonts w:ascii="Arial" w:hAnsi="Arial" w:cs="Arial"/>
          <w:sz w:val="24"/>
          <w:szCs w:val="24"/>
        </w:rPr>
        <w:t>административным регламентом предоставления муниципальной услуги «</w:t>
      </w:r>
      <w:r w:rsidRPr="002F1770">
        <w:rPr>
          <w:rFonts w:ascii="Arial" w:hAnsi="Arial" w:cs="Arial"/>
          <w:bCs/>
          <w:sz w:val="24"/>
          <w:szCs w:val="24"/>
        </w:rPr>
        <w:t xml:space="preserve">Предоставление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</w:t>
      </w:r>
      <w:proofErr w:type="spellStart"/>
      <w:r w:rsidRPr="002F1770">
        <w:rPr>
          <w:rFonts w:ascii="Arial" w:hAnsi="Arial" w:cs="Arial"/>
          <w:bCs/>
          <w:sz w:val="24"/>
          <w:szCs w:val="24"/>
        </w:rPr>
        <w:t>Усть-Хоперского</w:t>
      </w:r>
      <w:proofErr w:type="spellEnd"/>
      <w:r w:rsidRPr="002F1770">
        <w:rPr>
          <w:rFonts w:ascii="Arial" w:hAnsi="Arial" w:cs="Arial"/>
          <w:bCs/>
          <w:sz w:val="24"/>
          <w:szCs w:val="24"/>
        </w:rPr>
        <w:t xml:space="preserve"> сельского поселения без проведения торгов», утвержденным постановлением главы сельского поселения № 46 от 31.12.2015г,заявлением Краснова В.В.</w:t>
      </w: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  <w:r w:rsidRPr="002F1770">
        <w:rPr>
          <w:rFonts w:ascii="Arial" w:hAnsi="Arial" w:cs="Arial"/>
          <w:bCs/>
          <w:sz w:val="24"/>
          <w:szCs w:val="24"/>
        </w:rPr>
        <w:t>ПОСТАНОВЛЯЮ:</w:t>
      </w: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  <w:r w:rsidRPr="002F1770">
        <w:rPr>
          <w:rFonts w:ascii="Arial" w:hAnsi="Arial" w:cs="Arial"/>
          <w:bCs/>
          <w:sz w:val="24"/>
          <w:szCs w:val="24"/>
        </w:rPr>
        <w:t xml:space="preserve">1.Передать земельный участок площадью 205+/-10 кв.м из земель населенных пунктов с кадастровым номером 34:27:020002:842 расположенный по адресу: ст. </w:t>
      </w:r>
      <w:proofErr w:type="spellStart"/>
      <w:r w:rsidRPr="002F1770">
        <w:rPr>
          <w:rFonts w:ascii="Arial" w:hAnsi="Arial" w:cs="Arial"/>
          <w:bCs/>
          <w:sz w:val="24"/>
          <w:szCs w:val="24"/>
        </w:rPr>
        <w:t>Усть-Хоперская</w:t>
      </w:r>
      <w:proofErr w:type="spellEnd"/>
      <w:r w:rsidRPr="002F1770">
        <w:rPr>
          <w:rFonts w:ascii="Arial" w:hAnsi="Arial" w:cs="Arial"/>
          <w:bCs/>
          <w:sz w:val="24"/>
          <w:szCs w:val="24"/>
        </w:rPr>
        <w:t xml:space="preserve"> ул</w:t>
      </w:r>
      <w:proofErr w:type="gramStart"/>
      <w:r w:rsidRPr="002F1770">
        <w:rPr>
          <w:rFonts w:ascii="Arial" w:hAnsi="Arial" w:cs="Arial"/>
          <w:bCs/>
          <w:sz w:val="24"/>
          <w:szCs w:val="24"/>
        </w:rPr>
        <w:t>.Д</w:t>
      </w:r>
      <w:proofErr w:type="gramEnd"/>
      <w:r w:rsidRPr="002F1770">
        <w:rPr>
          <w:rFonts w:ascii="Arial" w:hAnsi="Arial" w:cs="Arial"/>
          <w:bCs/>
          <w:sz w:val="24"/>
          <w:szCs w:val="24"/>
        </w:rPr>
        <w:t xml:space="preserve">онская 88 в собственность (за плату) под здание магазина </w:t>
      </w: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  <w:r w:rsidRPr="002F1770">
        <w:rPr>
          <w:rFonts w:ascii="Arial" w:hAnsi="Arial" w:cs="Arial"/>
          <w:bCs/>
          <w:sz w:val="24"/>
          <w:szCs w:val="24"/>
        </w:rPr>
        <w:t>2. Специалисту Дмитриенко В.В. передать для подписания проект договора купли-продажи на земельный участок Краснову В.В.</w:t>
      </w: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  <w:r w:rsidRPr="002F1770">
        <w:rPr>
          <w:rFonts w:ascii="Arial" w:hAnsi="Arial" w:cs="Arial"/>
          <w:bCs/>
          <w:sz w:val="24"/>
          <w:szCs w:val="24"/>
        </w:rPr>
        <w:t>3. Рекомендовать зарегистрировать право собственности на земельный участок площадью 205+/-10 кв</w:t>
      </w:r>
      <w:proofErr w:type="gramStart"/>
      <w:r w:rsidRPr="002F1770">
        <w:rPr>
          <w:rFonts w:ascii="Arial" w:hAnsi="Arial" w:cs="Arial"/>
          <w:bCs/>
          <w:sz w:val="24"/>
          <w:szCs w:val="24"/>
        </w:rPr>
        <w:t>.м</w:t>
      </w:r>
      <w:proofErr w:type="gramEnd"/>
      <w:r w:rsidRPr="002F1770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Pr="002F1770">
        <w:rPr>
          <w:rFonts w:ascii="Arial" w:hAnsi="Arial" w:cs="Arial"/>
          <w:bCs/>
          <w:sz w:val="24"/>
          <w:szCs w:val="24"/>
        </w:rPr>
        <w:t>Серафимовичском</w:t>
      </w:r>
      <w:proofErr w:type="spellEnd"/>
      <w:r w:rsidRPr="002F1770">
        <w:rPr>
          <w:rFonts w:ascii="Arial" w:hAnsi="Arial" w:cs="Arial"/>
          <w:bCs/>
          <w:sz w:val="24"/>
          <w:szCs w:val="24"/>
        </w:rPr>
        <w:t xml:space="preserve"> отделе Управления Федеральной службы Государственной регистрации и кадастра и картографии Краснову В.В.</w:t>
      </w: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  <w:r w:rsidRPr="002F1770">
        <w:rPr>
          <w:rFonts w:ascii="Arial" w:hAnsi="Arial" w:cs="Arial"/>
          <w:bCs/>
          <w:sz w:val="24"/>
          <w:szCs w:val="24"/>
        </w:rPr>
        <w:t>4. Настоящее постановление вступает в силу с момента подписания.</w:t>
      </w: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</w:p>
    <w:p w:rsidR="002F1770" w:rsidRP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  <w:r w:rsidRPr="002F1770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2F1770">
        <w:rPr>
          <w:rFonts w:ascii="Arial" w:hAnsi="Arial" w:cs="Arial"/>
          <w:bCs/>
          <w:sz w:val="24"/>
          <w:szCs w:val="24"/>
        </w:rPr>
        <w:t>Усть-Хоперского</w:t>
      </w:r>
      <w:proofErr w:type="spellEnd"/>
    </w:p>
    <w:p w:rsidR="002F1770" w:rsidRDefault="002F1770" w:rsidP="002F1770">
      <w:pPr>
        <w:pStyle w:val="a4"/>
        <w:rPr>
          <w:rFonts w:ascii="Arial" w:hAnsi="Arial" w:cs="Arial"/>
          <w:bCs/>
          <w:sz w:val="24"/>
          <w:szCs w:val="24"/>
        </w:rPr>
      </w:pPr>
    </w:p>
    <w:p w:rsidR="002F1770" w:rsidRPr="002F1770" w:rsidRDefault="002F1770" w:rsidP="002F1770">
      <w:pPr>
        <w:pStyle w:val="a4"/>
        <w:rPr>
          <w:rFonts w:ascii="Arial" w:hAnsi="Arial" w:cs="Arial"/>
          <w:sz w:val="24"/>
          <w:szCs w:val="24"/>
        </w:rPr>
      </w:pPr>
      <w:r w:rsidRPr="002F1770">
        <w:rPr>
          <w:rFonts w:ascii="Arial" w:hAnsi="Arial" w:cs="Arial"/>
          <w:bCs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2F1770">
        <w:rPr>
          <w:rFonts w:ascii="Arial" w:hAnsi="Arial" w:cs="Arial"/>
          <w:sz w:val="24"/>
          <w:szCs w:val="24"/>
        </w:rPr>
        <w:t>С.М. Ананьев</w:t>
      </w:r>
    </w:p>
    <w:p w:rsidR="002F1770" w:rsidRPr="002F1770" w:rsidRDefault="002F1770" w:rsidP="002F17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2F1770" w:rsidRPr="002F1770" w:rsidRDefault="002F1770" w:rsidP="002F17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1770" w:rsidRPr="002F1770" w:rsidRDefault="002F1770" w:rsidP="002F17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1770" w:rsidRPr="002F1770" w:rsidRDefault="002F1770" w:rsidP="002F17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1770" w:rsidRPr="002F1770" w:rsidRDefault="002F1770" w:rsidP="002F17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1770" w:rsidRPr="002F1770" w:rsidRDefault="002F1770" w:rsidP="002F17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B15" w:rsidRDefault="00F62B15"/>
    <w:sectPr w:rsidR="00F6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B15"/>
    <w:rsid w:val="002F1770"/>
    <w:rsid w:val="00F6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1770"/>
    <w:rPr>
      <w:rFonts w:ascii="Calibri" w:hAnsi="Calibri"/>
    </w:rPr>
  </w:style>
  <w:style w:type="paragraph" w:styleId="a4">
    <w:name w:val="No Spacing"/>
    <w:link w:val="a3"/>
    <w:uiPriority w:val="1"/>
    <w:qFormat/>
    <w:rsid w:val="002F1770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2F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2016-03-16T12:53:00Z</dcterms:created>
  <dcterms:modified xsi:type="dcterms:W3CDTF">2016-03-16T12:54:00Z</dcterms:modified>
</cp:coreProperties>
</file>