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C3" w:rsidRDefault="004756C3" w:rsidP="004756C3">
      <w:pPr>
        <w:pStyle w:val="a3"/>
        <w:jc w:val="center"/>
        <w:rPr>
          <w:rFonts w:cs="Times New Roman"/>
          <w:shd w:val="clear" w:color="auto" w:fill="FFFFFF"/>
        </w:rPr>
      </w:pPr>
    </w:p>
    <w:p w:rsidR="004756C3" w:rsidRDefault="004756C3" w:rsidP="004756C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4756C3" w:rsidRDefault="004756C3" w:rsidP="004756C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4756C3" w:rsidRDefault="004756C3" w:rsidP="004756C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4756C3" w:rsidRDefault="004756C3" w:rsidP="004756C3">
      <w:pPr>
        <w:pStyle w:val="a6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4756C3" w:rsidRDefault="004756C3" w:rsidP="004756C3">
      <w:pPr>
        <w:pStyle w:val="a6"/>
        <w:rPr>
          <w:rFonts w:ascii="Arial" w:hAnsi="Arial" w:cs="Arial"/>
          <w:sz w:val="24"/>
          <w:szCs w:val="24"/>
        </w:rPr>
      </w:pPr>
    </w:p>
    <w:p w:rsidR="004756C3" w:rsidRDefault="004756C3" w:rsidP="004756C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4756C3" w:rsidRDefault="004756C3" w:rsidP="004756C3">
      <w:pPr>
        <w:pStyle w:val="a3"/>
        <w:rPr>
          <w:rFonts w:ascii="Arial" w:hAnsi="Arial" w:cs="Arial"/>
          <w:shd w:val="clear" w:color="auto" w:fill="FFFFFF"/>
        </w:rPr>
      </w:pPr>
    </w:p>
    <w:p w:rsidR="004756C3" w:rsidRDefault="004756C3" w:rsidP="004756C3">
      <w:pPr>
        <w:pStyle w:val="a3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№ </w:t>
      </w:r>
      <w:r w:rsidR="00D66714">
        <w:rPr>
          <w:rFonts w:ascii="Arial" w:hAnsi="Arial" w:cs="Arial"/>
          <w:shd w:val="clear" w:color="auto" w:fill="FFFFFF"/>
        </w:rPr>
        <w:t>18</w:t>
      </w:r>
      <w:r>
        <w:rPr>
          <w:rFonts w:ascii="Arial" w:hAnsi="Arial" w:cs="Arial"/>
          <w:shd w:val="clear" w:color="auto" w:fill="FFFFFF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hd w:val="clear" w:color="auto" w:fill="FFFFFF"/>
        </w:rPr>
        <w:t xml:space="preserve">           от </w:t>
      </w:r>
      <w:r w:rsidR="00D66714">
        <w:rPr>
          <w:rFonts w:ascii="Arial" w:hAnsi="Arial" w:cs="Arial"/>
          <w:shd w:val="clear" w:color="auto" w:fill="FFFFFF"/>
        </w:rPr>
        <w:t>26</w:t>
      </w:r>
      <w:r>
        <w:rPr>
          <w:rFonts w:ascii="Arial" w:hAnsi="Arial" w:cs="Arial"/>
          <w:shd w:val="clear" w:color="auto" w:fill="FFFFFF"/>
        </w:rPr>
        <w:t>.0</w:t>
      </w:r>
      <w:r w:rsidR="00D66714">
        <w:rPr>
          <w:rFonts w:ascii="Arial" w:hAnsi="Arial" w:cs="Arial"/>
          <w:shd w:val="clear" w:color="auto" w:fill="FFFFFF"/>
        </w:rPr>
        <w:t>3</w:t>
      </w:r>
      <w:r>
        <w:rPr>
          <w:rFonts w:ascii="Arial" w:hAnsi="Arial" w:cs="Arial"/>
          <w:shd w:val="clear" w:color="auto" w:fill="FFFFFF"/>
        </w:rPr>
        <w:t xml:space="preserve">.2019 года                                                                     </w:t>
      </w:r>
    </w:p>
    <w:p w:rsidR="004756C3" w:rsidRDefault="004756C3" w:rsidP="004756C3">
      <w:pPr>
        <w:ind w:right="35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Cs/>
          <w:kern w:val="2"/>
          <w:sz w:val="24"/>
          <w:szCs w:val="24"/>
        </w:rPr>
        <w:t>Об</w:t>
      </w:r>
      <w:proofErr w:type="gramEnd"/>
      <w:r>
        <w:rPr>
          <w:rFonts w:ascii="Arial" w:hAnsi="Arial" w:cs="Arial"/>
          <w:iCs/>
          <w:kern w:val="2"/>
          <w:sz w:val="24"/>
          <w:szCs w:val="24"/>
        </w:rPr>
        <w:t xml:space="preserve"> внесении изменений в </w:t>
      </w:r>
      <w:r>
        <w:rPr>
          <w:rFonts w:ascii="Arial" w:hAnsi="Arial" w:cs="Arial"/>
          <w:sz w:val="24"/>
          <w:szCs w:val="24"/>
        </w:rPr>
        <w:t>план-график закупок товаров, работ, услуг для обеспечения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 xml:space="preserve"> муниципальных нужд Администрации Усть-Хоперского сельского поселения </w:t>
      </w:r>
      <w:r>
        <w:rPr>
          <w:rFonts w:ascii="Arial" w:hAnsi="Arial" w:cs="Arial"/>
          <w:iCs/>
          <w:kern w:val="2"/>
          <w:sz w:val="24"/>
          <w:szCs w:val="24"/>
        </w:rPr>
        <w:t xml:space="preserve">Серафимовичского муниципального района 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 xml:space="preserve"> на 2019 год</w:t>
      </w:r>
    </w:p>
    <w:p w:rsidR="004756C3" w:rsidRDefault="004756C3" w:rsidP="004756C3">
      <w:pPr>
        <w:rPr>
          <w:rFonts w:ascii="Arial" w:hAnsi="Arial" w:cs="Arial"/>
          <w:sz w:val="24"/>
          <w:szCs w:val="24"/>
        </w:rPr>
      </w:pPr>
    </w:p>
    <w:p w:rsidR="004756C3" w:rsidRDefault="004756C3" w:rsidP="004756C3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4756C3" w:rsidRDefault="004756C3" w:rsidP="004756C3">
      <w:pPr>
        <w:pStyle w:val="ConsPlusNormal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21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rPr>
          <w:rFonts w:ascii="Arial" w:hAnsi="Arial" w:cs="Arial"/>
          <w:sz w:val="24"/>
          <w:szCs w:val="24"/>
        </w:rPr>
        <w:t>»,:</w:t>
      </w:r>
      <w:proofErr w:type="gramEnd"/>
    </w:p>
    <w:p w:rsidR="004756C3" w:rsidRDefault="004756C3" w:rsidP="004756C3">
      <w:pPr>
        <w:ind w:right="35" w:firstLine="709"/>
        <w:jc w:val="both"/>
        <w:rPr>
          <w:rFonts w:ascii="Arial" w:hAnsi="Arial" w:cs="Arial"/>
          <w:sz w:val="24"/>
          <w:szCs w:val="24"/>
        </w:rPr>
      </w:pPr>
    </w:p>
    <w:p w:rsidR="004756C3" w:rsidRDefault="004756C3" w:rsidP="004756C3">
      <w:pPr>
        <w:pStyle w:val="a7"/>
        <w:numPr>
          <w:ilvl w:val="0"/>
          <w:numId w:val="2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left="0" w:right="3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план-график закупок товаров, работ, услуг для обеспечения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 xml:space="preserve"> муниципальных нужд Администрации Усть-Хоперского сельского поселения </w:t>
      </w:r>
      <w:r>
        <w:rPr>
          <w:rFonts w:ascii="Arial" w:hAnsi="Arial" w:cs="Arial"/>
          <w:iCs/>
          <w:kern w:val="2"/>
          <w:sz w:val="24"/>
          <w:szCs w:val="24"/>
        </w:rPr>
        <w:t xml:space="preserve">Серафимовичского муниципального района 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 xml:space="preserve"> на 2019 год, утвержденный постановлением от 26.12.2018 №73.</w:t>
      </w:r>
    </w:p>
    <w:p w:rsidR="004756C3" w:rsidRDefault="004756C3" w:rsidP="004756C3">
      <w:pPr>
        <w:pStyle w:val="a7"/>
        <w:numPr>
          <w:ilvl w:val="0"/>
          <w:numId w:val="2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left="0" w:right="35" w:firstLine="89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 главу Усть-Хоперского сельского поселения Серафимовичского муниципального района Волгоградской области Ананьева С.М..</w:t>
      </w:r>
    </w:p>
    <w:p w:rsidR="004756C3" w:rsidRDefault="004756C3" w:rsidP="004756C3">
      <w:pPr>
        <w:pStyle w:val="a7"/>
        <w:rPr>
          <w:rFonts w:ascii="Arial" w:hAnsi="Arial" w:cs="Arial"/>
          <w:sz w:val="24"/>
          <w:szCs w:val="24"/>
        </w:rPr>
      </w:pPr>
    </w:p>
    <w:p w:rsidR="004756C3" w:rsidRDefault="004756C3" w:rsidP="004756C3">
      <w:pPr>
        <w:pStyle w:val="a7"/>
        <w:numPr>
          <w:ilvl w:val="0"/>
          <w:numId w:val="2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4756C3" w:rsidRDefault="004756C3" w:rsidP="004756C3">
      <w:pPr>
        <w:autoSpaceDE w:val="0"/>
        <w:autoSpaceDN w:val="0"/>
        <w:adjustRightInd w:val="0"/>
        <w:spacing w:after="0" w:line="240" w:lineRule="auto"/>
        <w:ind w:left="2368"/>
        <w:jc w:val="both"/>
        <w:outlineLvl w:val="0"/>
        <w:rPr>
          <w:rFonts w:ascii="Arial" w:hAnsi="Arial" w:cs="Arial"/>
          <w:sz w:val="24"/>
          <w:szCs w:val="24"/>
        </w:rPr>
      </w:pPr>
    </w:p>
    <w:p w:rsidR="004756C3" w:rsidRDefault="004756C3" w:rsidP="004756C3">
      <w:pPr>
        <w:pStyle w:val="a8"/>
        <w:rPr>
          <w:sz w:val="24"/>
          <w:szCs w:val="24"/>
        </w:rPr>
      </w:pPr>
      <w:r>
        <w:rPr>
          <w:sz w:val="24"/>
          <w:szCs w:val="24"/>
        </w:rPr>
        <w:t>Глава Усть-Хоперского</w:t>
      </w:r>
    </w:p>
    <w:p w:rsidR="004756C3" w:rsidRDefault="004756C3" w:rsidP="004756C3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                                                                  С.М.Ананьев </w:t>
      </w:r>
    </w:p>
    <w:p w:rsidR="004756C3" w:rsidRDefault="004756C3" w:rsidP="004756C3">
      <w:pPr>
        <w:pStyle w:val="a3"/>
        <w:rPr>
          <w:rFonts w:ascii="Arial" w:hAnsi="Arial" w:cs="Arial"/>
          <w:shd w:val="clear" w:color="auto" w:fill="FFFFFF"/>
        </w:rPr>
      </w:pPr>
    </w:p>
    <w:p w:rsidR="004756C3" w:rsidRDefault="004756C3" w:rsidP="004756C3">
      <w:pPr>
        <w:pStyle w:val="1"/>
        <w:rPr>
          <w:b w:val="0"/>
          <w:sz w:val="24"/>
          <w:szCs w:val="24"/>
          <w:shd w:val="clear" w:color="auto" w:fill="FFFFFF"/>
        </w:rPr>
      </w:pPr>
    </w:p>
    <w:p w:rsidR="00636058" w:rsidRDefault="00636058"/>
    <w:sectPr w:rsidR="00636058" w:rsidSect="0063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4F6DC9"/>
    <w:multiLevelType w:val="hybridMultilevel"/>
    <w:tmpl w:val="AC70BE48"/>
    <w:lvl w:ilvl="0" w:tplc="807EC704">
      <w:start w:val="1"/>
      <w:numFmt w:val="decimal"/>
      <w:lvlText w:val="%1."/>
      <w:lvlJc w:val="left"/>
      <w:pPr>
        <w:ind w:left="2368" w:hanging="147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978" w:hanging="360"/>
      </w:pPr>
    </w:lvl>
    <w:lvl w:ilvl="2" w:tplc="0419001B">
      <w:start w:val="1"/>
      <w:numFmt w:val="lowerRoman"/>
      <w:lvlText w:val="%3."/>
      <w:lvlJc w:val="right"/>
      <w:pPr>
        <w:ind w:left="2698" w:hanging="180"/>
      </w:pPr>
    </w:lvl>
    <w:lvl w:ilvl="3" w:tplc="0419000F">
      <w:start w:val="1"/>
      <w:numFmt w:val="decimal"/>
      <w:lvlText w:val="%4."/>
      <w:lvlJc w:val="left"/>
      <w:pPr>
        <w:ind w:left="3418" w:hanging="360"/>
      </w:pPr>
    </w:lvl>
    <w:lvl w:ilvl="4" w:tplc="04190019">
      <w:start w:val="1"/>
      <w:numFmt w:val="lowerLetter"/>
      <w:lvlText w:val="%5."/>
      <w:lvlJc w:val="left"/>
      <w:pPr>
        <w:ind w:left="4138" w:hanging="360"/>
      </w:pPr>
    </w:lvl>
    <w:lvl w:ilvl="5" w:tplc="0419001B">
      <w:start w:val="1"/>
      <w:numFmt w:val="lowerRoman"/>
      <w:lvlText w:val="%6."/>
      <w:lvlJc w:val="right"/>
      <w:pPr>
        <w:ind w:left="4858" w:hanging="180"/>
      </w:pPr>
    </w:lvl>
    <w:lvl w:ilvl="6" w:tplc="0419000F">
      <w:start w:val="1"/>
      <w:numFmt w:val="decimal"/>
      <w:lvlText w:val="%7."/>
      <w:lvlJc w:val="left"/>
      <w:pPr>
        <w:ind w:left="5578" w:hanging="360"/>
      </w:pPr>
    </w:lvl>
    <w:lvl w:ilvl="7" w:tplc="04190019">
      <w:start w:val="1"/>
      <w:numFmt w:val="lowerLetter"/>
      <w:lvlText w:val="%8."/>
      <w:lvlJc w:val="left"/>
      <w:pPr>
        <w:ind w:left="6298" w:hanging="360"/>
      </w:pPr>
    </w:lvl>
    <w:lvl w:ilvl="8" w:tplc="0419001B">
      <w:start w:val="1"/>
      <w:numFmt w:val="lowerRoman"/>
      <w:lvlText w:val="%9."/>
      <w:lvlJc w:val="right"/>
      <w:pPr>
        <w:ind w:left="701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C3"/>
    <w:rsid w:val="00282645"/>
    <w:rsid w:val="004756C3"/>
    <w:rsid w:val="00636058"/>
    <w:rsid w:val="00D6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56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56C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4756C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4756C3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link w:val="a6"/>
    <w:uiPriority w:val="1"/>
    <w:locked/>
    <w:rsid w:val="004756C3"/>
    <w:rPr>
      <w:rFonts w:ascii="Calibri" w:hAnsi="Calibri"/>
    </w:rPr>
  </w:style>
  <w:style w:type="paragraph" w:styleId="a6">
    <w:name w:val="No Spacing"/>
    <w:link w:val="a5"/>
    <w:uiPriority w:val="1"/>
    <w:qFormat/>
    <w:rsid w:val="004756C3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4756C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475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475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56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56C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4756C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4756C3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link w:val="a6"/>
    <w:uiPriority w:val="1"/>
    <w:locked/>
    <w:rsid w:val="004756C3"/>
    <w:rPr>
      <w:rFonts w:ascii="Calibri" w:hAnsi="Calibri"/>
    </w:rPr>
  </w:style>
  <w:style w:type="paragraph" w:styleId="a6">
    <w:name w:val="No Spacing"/>
    <w:link w:val="a5"/>
    <w:uiPriority w:val="1"/>
    <w:qFormat/>
    <w:rsid w:val="004756C3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4756C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475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475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2019-03-27T09:51:00Z</dcterms:created>
  <dcterms:modified xsi:type="dcterms:W3CDTF">2019-03-27T09:51:00Z</dcterms:modified>
</cp:coreProperties>
</file>