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6" w:rsidRDefault="00155F86" w:rsidP="00155F8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55F86" w:rsidRDefault="00155F86" w:rsidP="00155F8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УСТЬ-ХОПЕРСКОГО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</w:p>
    <w:p w:rsidR="00155F86" w:rsidRDefault="00155F86" w:rsidP="00155F8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СЕРАФИМОВИЧСКОГО</w:t>
      </w:r>
    </w:p>
    <w:p w:rsidR="00155F86" w:rsidRDefault="00155F86" w:rsidP="00155F8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155F86" w:rsidRDefault="00155F86" w:rsidP="00155F8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ВОЛГОГРАДСКОЙ ОБЛАСТИ</w:t>
      </w:r>
    </w:p>
    <w:p w:rsidR="00155F86" w:rsidRDefault="00155F86" w:rsidP="0015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155F86" w:rsidRDefault="00155F86" w:rsidP="0015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27                                                                                                  от 24   сентября 2014  г</w:t>
      </w: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  <w:r>
        <w:t xml:space="preserve">«О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155F86" w:rsidRDefault="00155F86" w:rsidP="00155F86">
      <w:pPr>
        <w:pStyle w:val="a3"/>
      </w:pPr>
      <w:r>
        <w:t>Постановление № 41 от 25 .11.2013 «</w:t>
      </w:r>
      <w:proofErr w:type="gramStart"/>
      <w:r>
        <w:t>Об</w:t>
      </w:r>
      <w:proofErr w:type="gramEnd"/>
      <w:r>
        <w:t xml:space="preserve"> </w:t>
      </w:r>
    </w:p>
    <w:p w:rsidR="00155F86" w:rsidRDefault="00155F86" w:rsidP="00155F86">
      <w:pPr>
        <w:pStyle w:val="a3"/>
      </w:pPr>
      <w:proofErr w:type="gramStart"/>
      <w:r>
        <w:t>Утверждении</w:t>
      </w:r>
      <w:proofErr w:type="gramEnd"/>
      <w:r>
        <w:t xml:space="preserve"> положения о комиссии по назначению</w:t>
      </w:r>
    </w:p>
    <w:p w:rsidR="00155F86" w:rsidRDefault="00155F86" w:rsidP="00155F86">
      <w:pPr>
        <w:pStyle w:val="a3"/>
      </w:pPr>
      <w:r>
        <w:t xml:space="preserve">И выплате пенсии и единовременного поощрения </w:t>
      </w:r>
      <w:proofErr w:type="gramStart"/>
      <w:r>
        <w:t>за</w:t>
      </w:r>
      <w:proofErr w:type="gramEnd"/>
    </w:p>
    <w:p w:rsidR="00155F86" w:rsidRDefault="00155F86" w:rsidP="00155F86">
      <w:pPr>
        <w:pStyle w:val="a3"/>
      </w:pPr>
      <w:r>
        <w:t xml:space="preserve">Выслугу лет лицам, замещавшим </w:t>
      </w:r>
      <w:proofErr w:type="gramStart"/>
      <w:r>
        <w:t>муниципальные</w:t>
      </w:r>
      <w:proofErr w:type="gramEnd"/>
    </w:p>
    <w:p w:rsidR="00155F86" w:rsidRDefault="00155F86" w:rsidP="00155F86">
      <w:pPr>
        <w:pStyle w:val="a3"/>
      </w:pPr>
      <w:r>
        <w:t xml:space="preserve">Должности в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155F86" w:rsidRDefault="00155F86" w:rsidP="00155F86">
      <w:pPr>
        <w:pStyle w:val="a3"/>
      </w:pPr>
      <w:r>
        <w:t xml:space="preserve">Или должность главы  </w:t>
      </w:r>
      <w:proofErr w:type="spellStart"/>
      <w:r>
        <w:t>Усть-Хоперского</w:t>
      </w:r>
      <w:proofErr w:type="spellEnd"/>
      <w:r>
        <w:t xml:space="preserve"> сельского поселения»</w:t>
      </w: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  <w:r>
        <w:t xml:space="preserve"> Пункт 2 постановления читать в новой редакции:</w:t>
      </w: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  <w:r>
        <w:t>-Утвердить состав комиссии по назначению и выплате пенсии за выслугу лет лицам</w:t>
      </w:r>
      <w:proofErr w:type="gramStart"/>
      <w:r>
        <w:t xml:space="preserve"> ,</w:t>
      </w:r>
      <w:proofErr w:type="gramEnd"/>
      <w:r>
        <w:t xml:space="preserve">замещавшим муниципальные должности в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или должность главы </w:t>
      </w:r>
      <w:proofErr w:type="spellStart"/>
      <w:r>
        <w:t>Усть-Хоперского</w:t>
      </w:r>
      <w:proofErr w:type="spellEnd"/>
      <w:r>
        <w:t xml:space="preserve"> сельского поселения в количестве  7 человек:</w:t>
      </w: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  <w:r>
        <w:t>Председатель комиссии</w:t>
      </w:r>
      <w:proofErr w:type="gramStart"/>
      <w:r>
        <w:t xml:space="preserve"> :</w:t>
      </w:r>
      <w:proofErr w:type="gramEnd"/>
      <w:r>
        <w:t xml:space="preserve"> Ананьев С.М.- глава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155F86" w:rsidRDefault="00155F86" w:rsidP="00155F86">
      <w:pPr>
        <w:pStyle w:val="a3"/>
      </w:pPr>
      <w:r>
        <w:t xml:space="preserve">Заместитель председателя: Седов </w:t>
      </w:r>
      <w:proofErr w:type="spellStart"/>
      <w:r>
        <w:t>С.И.-ведущий</w:t>
      </w:r>
      <w:proofErr w:type="spellEnd"/>
      <w:r>
        <w:t xml:space="preserve"> специалист  </w:t>
      </w:r>
    </w:p>
    <w:p w:rsidR="00155F86" w:rsidRDefault="00155F86" w:rsidP="00155F86">
      <w:pPr>
        <w:pStyle w:val="a3"/>
      </w:pPr>
      <w:r>
        <w:t>Секретарь комиссии: Сутулова Е.А.- специалист 1 категории</w:t>
      </w:r>
    </w:p>
    <w:p w:rsidR="00155F86" w:rsidRDefault="00155F86" w:rsidP="00155F86">
      <w:pPr>
        <w:pStyle w:val="a3"/>
      </w:pPr>
      <w:r>
        <w:t>Члены комиссии:</w:t>
      </w:r>
    </w:p>
    <w:p w:rsidR="00155F86" w:rsidRDefault="00155F86" w:rsidP="00155F86">
      <w:pPr>
        <w:pStyle w:val="a3"/>
      </w:pPr>
      <w:proofErr w:type="gramStart"/>
      <w:r>
        <w:t>Александрина</w:t>
      </w:r>
      <w:proofErr w:type="gramEnd"/>
      <w:r>
        <w:t xml:space="preserve"> Д.В.- ведущий специалист администрации</w:t>
      </w:r>
    </w:p>
    <w:p w:rsidR="00155F86" w:rsidRDefault="00155F86" w:rsidP="00155F86">
      <w:pPr>
        <w:pStyle w:val="a3"/>
      </w:pPr>
      <w:r>
        <w:t xml:space="preserve">Куликова С.В.- депутат </w:t>
      </w:r>
      <w:proofErr w:type="spellStart"/>
      <w:r>
        <w:t>Усть-Хоперского</w:t>
      </w:r>
      <w:proofErr w:type="spellEnd"/>
      <w:r>
        <w:t xml:space="preserve"> сельского Совета </w:t>
      </w:r>
      <w:proofErr w:type="gramStart"/>
      <w:r>
        <w:t xml:space="preserve">( </w:t>
      </w:r>
      <w:proofErr w:type="gramEnd"/>
      <w:r>
        <w:t>по согласованию)</w:t>
      </w:r>
    </w:p>
    <w:p w:rsidR="00155F86" w:rsidRDefault="00155F86" w:rsidP="00155F86">
      <w:pPr>
        <w:pStyle w:val="a3"/>
      </w:pPr>
      <w:proofErr w:type="spellStart"/>
      <w:r>
        <w:t>Буянова</w:t>
      </w:r>
      <w:proofErr w:type="spellEnd"/>
      <w:r>
        <w:t xml:space="preserve"> </w:t>
      </w:r>
      <w:proofErr w:type="spellStart"/>
      <w:r>
        <w:t>Л.А.-депутат</w:t>
      </w:r>
      <w:proofErr w:type="spellEnd"/>
      <w:r>
        <w:t xml:space="preserve"> </w:t>
      </w:r>
      <w:proofErr w:type="spellStart"/>
      <w:r>
        <w:t>Усть-Хоперского</w:t>
      </w:r>
      <w:proofErr w:type="spellEnd"/>
      <w:r>
        <w:t xml:space="preserve"> сельского Совета </w:t>
      </w:r>
      <w:proofErr w:type="gramStart"/>
      <w:r>
        <w:t xml:space="preserve">( </w:t>
      </w:r>
      <w:proofErr w:type="gramEnd"/>
      <w:r>
        <w:t>по согласованию)</w:t>
      </w:r>
    </w:p>
    <w:p w:rsidR="00155F86" w:rsidRDefault="00155F86" w:rsidP="00155F86">
      <w:pPr>
        <w:pStyle w:val="a3"/>
      </w:pPr>
      <w:r>
        <w:t xml:space="preserve">Гаврилова </w:t>
      </w:r>
      <w:proofErr w:type="spellStart"/>
      <w:r>
        <w:t>М.И.-депутат</w:t>
      </w:r>
      <w:proofErr w:type="spellEnd"/>
      <w:r>
        <w:t xml:space="preserve"> </w:t>
      </w:r>
      <w:proofErr w:type="spellStart"/>
      <w:r>
        <w:t>Усть-Хоперского</w:t>
      </w:r>
      <w:proofErr w:type="spellEnd"/>
      <w:r>
        <w:t xml:space="preserve"> сельского Совета </w:t>
      </w:r>
      <w:proofErr w:type="gramStart"/>
      <w:r>
        <w:t xml:space="preserve">( </w:t>
      </w:r>
      <w:proofErr w:type="gramEnd"/>
      <w:r>
        <w:t>по согласованию)</w:t>
      </w: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</w:p>
    <w:p w:rsidR="00155F86" w:rsidRDefault="00155F86" w:rsidP="00155F86">
      <w:pPr>
        <w:pStyle w:val="a3"/>
      </w:pPr>
      <w:r>
        <w:t xml:space="preserve">Глава </w:t>
      </w:r>
      <w:proofErr w:type="spellStart"/>
      <w:r>
        <w:t>Усть-Хоперского</w:t>
      </w:r>
      <w:proofErr w:type="spellEnd"/>
    </w:p>
    <w:p w:rsidR="00155F86" w:rsidRDefault="00155F86" w:rsidP="00155F86">
      <w:pPr>
        <w:pStyle w:val="a3"/>
      </w:pPr>
      <w:r>
        <w:t>Сельского поселения:                                         С.М.Ананьев</w:t>
      </w:r>
    </w:p>
    <w:p w:rsidR="0097324C" w:rsidRDefault="0097324C"/>
    <w:sectPr w:rsidR="009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86"/>
    <w:rsid w:val="00155F86"/>
    <w:rsid w:val="0097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2015-02-11T11:09:00Z</dcterms:created>
  <dcterms:modified xsi:type="dcterms:W3CDTF">2015-02-11T11:10:00Z</dcterms:modified>
</cp:coreProperties>
</file>