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A" w:rsidRDefault="00A13ABA" w:rsidP="00A13ABA">
      <w:pPr>
        <w:pStyle w:val="a3"/>
      </w:pPr>
    </w:p>
    <w:p w:rsidR="00A13ABA" w:rsidRDefault="00A13ABA" w:rsidP="00A13AB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13ABA" w:rsidRDefault="00A13ABA" w:rsidP="00A13AB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УСТЬ-ХОПЕРСКОГО </w:t>
      </w:r>
      <w:proofErr w:type="gramStart"/>
      <w:r>
        <w:rPr>
          <w:rFonts w:ascii="Times New Roman" w:hAnsi="Times New Roman"/>
          <w:b/>
          <w:sz w:val="28"/>
        </w:rPr>
        <w:t>СЕЛЬСКОГО</w:t>
      </w:r>
      <w:proofErr w:type="gramEnd"/>
    </w:p>
    <w:p w:rsidR="00A13ABA" w:rsidRDefault="00A13ABA" w:rsidP="00A13AB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СЕРАФИМОВИЧСКОГО</w:t>
      </w:r>
    </w:p>
    <w:p w:rsidR="00A13ABA" w:rsidRDefault="00A13ABA" w:rsidP="00A13AB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A13ABA" w:rsidRDefault="00A13ABA" w:rsidP="00A13AB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ВОЛГОГРАДСКОЙ ОБЛАСТИ</w:t>
      </w:r>
    </w:p>
    <w:p w:rsidR="00A13ABA" w:rsidRDefault="00A13ABA" w:rsidP="00A1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A13ABA" w:rsidRDefault="00A13ABA" w:rsidP="00A13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31                                                                                                  от 05 ноября  2014  г</w:t>
      </w:r>
    </w:p>
    <w:p w:rsidR="00A13ABA" w:rsidRDefault="00A13ABA" w:rsidP="00A13ABA">
      <w:pPr>
        <w:pStyle w:val="a3"/>
      </w:pPr>
    </w:p>
    <w:p w:rsidR="00A13ABA" w:rsidRDefault="00A13ABA" w:rsidP="00A13ABA">
      <w:pPr>
        <w:pStyle w:val="a3"/>
      </w:pPr>
      <w:r>
        <w:t>«О внесении изменений в наименование и</w:t>
      </w:r>
    </w:p>
    <w:p w:rsidR="00A13ABA" w:rsidRDefault="00A13ABA" w:rsidP="00A13ABA">
      <w:pPr>
        <w:pStyle w:val="a3"/>
      </w:pPr>
      <w:r>
        <w:t xml:space="preserve">Адрес администрации </w:t>
      </w:r>
      <w:proofErr w:type="spellStart"/>
      <w:r>
        <w:t>Усть-Хоперского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A13ABA" w:rsidRDefault="00A13ABA" w:rsidP="00A13ABA">
      <w:pPr>
        <w:pStyle w:val="a3"/>
      </w:pPr>
      <w:r>
        <w:t xml:space="preserve">Поселения и </w:t>
      </w:r>
      <w:proofErr w:type="spellStart"/>
      <w:r>
        <w:t>Усть-Хоперского</w:t>
      </w:r>
      <w:proofErr w:type="spellEnd"/>
      <w:r>
        <w:t xml:space="preserve"> сельского Совета»</w:t>
      </w:r>
    </w:p>
    <w:p w:rsidR="00A13ABA" w:rsidRDefault="00A13ABA" w:rsidP="00A13ABA">
      <w:pPr>
        <w:pStyle w:val="a3"/>
      </w:pPr>
      <w:r>
        <w:t xml:space="preserve"> </w:t>
      </w:r>
    </w:p>
    <w:p w:rsidR="00A13ABA" w:rsidRDefault="00A13ABA" w:rsidP="00A13ABA">
      <w:pPr>
        <w:pStyle w:val="a3"/>
      </w:pPr>
      <w:r>
        <w:t xml:space="preserve">    В соответствии с Решением </w:t>
      </w:r>
      <w:proofErr w:type="spellStart"/>
      <w:r>
        <w:t>Усть-Хоперского</w:t>
      </w:r>
      <w:proofErr w:type="spellEnd"/>
      <w:r>
        <w:t xml:space="preserve"> сельского Совета от 05 августа 2014 года №  21 « О принятии Устава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и регистрации данного Устава в Управлении Министерства юстиции Российской Федерации по Волгоградской области от 14.10.2014 г. регистрационный номер № Ru345273152014001,администрация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A13ABA" w:rsidRDefault="00A13ABA" w:rsidP="00A13ABA">
      <w:pPr>
        <w:pStyle w:val="a3"/>
      </w:pPr>
    </w:p>
    <w:p w:rsidR="00A13ABA" w:rsidRDefault="00A13ABA" w:rsidP="00A13ABA">
      <w:pPr>
        <w:pStyle w:val="a3"/>
      </w:pPr>
      <w:r>
        <w:t>ПОСТАНОВЛЯЕТ:</w:t>
      </w:r>
    </w:p>
    <w:p w:rsidR="00A13ABA" w:rsidRDefault="00A13ABA" w:rsidP="00A13ABA">
      <w:pPr>
        <w:pStyle w:val="a3"/>
      </w:pPr>
      <w:r>
        <w:t xml:space="preserve">  1.Внести следующие изменения в наименование и адрес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и </w:t>
      </w:r>
      <w:proofErr w:type="spellStart"/>
      <w:r>
        <w:t>Усть-Хоперского</w:t>
      </w:r>
      <w:proofErr w:type="spellEnd"/>
      <w:r>
        <w:t xml:space="preserve"> сельского Совета:</w:t>
      </w:r>
    </w:p>
    <w:p w:rsidR="00A13ABA" w:rsidRDefault="00A13ABA" w:rsidP="00A13ABA">
      <w:pPr>
        <w:pStyle w:val="a3"/>
      </w:pPr>
      <w:r>
        <w:t xml:space="preserve">        1.1 Полное наименование 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поселения:</w:t>
      </w:r>
    </w:p>
    <w:p w:rsidR="00A13ABA" w:rsidRDefault="00A13ABA" w:rsidP="00A13ABA">
      <w:pPr>
        <w:pStyle w:val="a3"/>
      </w:pPr>
      <w:r>
        <w:t xml:space="preserve">-Администрация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</w:t>
      </w:r>
    </w:p>
    <w:p w:rsidR="00A13ABA" w:rsidRDefault="00A13ABA" w:rsidP="00A13ABA">
      <w:pPr>
        <w:pStyle w:val="a3"/>
      </w:pPr>
      <w:r>
        <w:t xml:space="preserve">        1.2 Адрес  местонахождения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поселения:</w:t>
      </w:r>
    </w:p>
    <w:p w:rsidR="00A13ABA" w:rsidRDefault="00A13ABA" w:rsidP="00A13ABA">
      <w:pPr>
        <w:pStyle w:val="a3"/>
      </w:pPr>
      <w:r>
        <w:t>403472</w:t>
      </w:r>
    </w:p>
    <w:p w:rsidR="00A13ABA" w:rsidRDefault="00A13ABA" w:rsidP="00A13ABA">
      <w:pPr>
        <w:pStyle w:val="a3"/>
      </w:pPr>
      <w:r>
        <w:t>Волгоградская область</w:t>
      </w:r>
    </w:p>
    <w:p w:rsidR="00A13ABA" w:rsidRDefault="00A13ABA" w:rsidP="00A13ABA">
      <w:pPr>
        <w:pStyle w:val="a3"/>
      </w:pPr>
      <w:proofErr w:type="spellStart"/>
      <w:r>
        <w:t>Серафимовичский</w:t>
      </w:r>
      <w:proofErr w:type="spellEnd"/>
      <w:r>
        <w:t xml:space="preserve"> район</w:t>
      </w:r>
    </w:p>
    <w:p w:rsidR="00A13ABA" w:rsidRDefault="00A13ABA" w:rsidP="00A13ABA">
      <w:pPr>
        <w:pStyle w:val="a3"/>
      </w:pPr>
      <w:r>
        <w:t xml:space="preserve">Станица </w:t>
      </w:r>
      <w:proofErr w:type="spellStart"/>
      <w:r>
        <w:t>Усть-Хоперская</w:t>
      </w:r>
      <w:proofErr w:type="spellEnd"/>
      <w:r>
        <w:t>, улица Мира,44.</w:t>
      </w:r>
    </w:p>
    <w:p w:rsidR="00A13ABA" w:rsidRDefault="00A13ABA" w:rsidP="00A13ABA">
      <w:pPr>
        <w:pStyle w:val="a3"/>
        <w:numPr>
          <w:ilvl w:val="1"/>
          <w:numId w:val="1"/>
        </w:numPr>
      </w:pPr>
      <w:r>
        <w:t xml:space="preserve">Полное наименование </w:t>
      </w:r>
      <w:proofErr w:type="spellStart"/>
      <w:r>
        <w:t>Усть-Хоперского</w:t>
      </w:r>
      <w:proofErr w:type="spellEnd"/>
      <w:r>
        <w:t xml:space="preserve"> сельского Совета:</w:t>
      </w:r>
    </w:p>
    <w:p w:rsidR="00A13ABA" w:rsidRDefault="00A13ABA" w:rsidP="00A13ABA">
      <w:pPr>
        <w:pStyle w:val="a3"/>
      </w:pPr>
      <w:r>
        <w:t>-</w:t>
      </w:r>
      <w:proofErr w:type="spellStart"/>
      <w:r>
        <w:t>Усть-Хоперский</w:t>
      </w:r>
      <w:proofErr w:type="spellEnd"/>
      <w:r>
        <w:t xml:space="preserve"> сельский Совет</w:t>
      </w:r>
    </w:p>
    <w:p w:rsidR="00A13ABA" w:rsidRDefault="00A13ABA" w:rsidP="00A13ABA">
      <w:pPr>
        <w:pStyle w:val="a3"/>
      </w:pPr>
      <w:proofErr w:type="spellStart"/>
      <w:r>
        <w:t>Серафимовичского</w:t>
      </w:r>
      <w:proofErr w:type="spellEnd"/>
      <w:r>
        <w:t xml:space="preserve"> муниципального района</w:t>
      </w:r>
    </w:p>
    <w:p w:rsidR="00A13ABA" w:rsidRDefault="00A13ABA" w:rsidP="00A13ABA">
      <w:pPr>
        <w:pStyle w:val="a3"/>
      </w:pPr>
      <w:r>
        <w:t>Волгоградской области</w:t>
      </w:r>
    </w:p>
    <w:p w:rsidR="00A13ABA" w:rsidRDefault="00A13ABA" w:rsidP="00A13ABA">
      <w:pPr>
        <w:pStyle w:val="a3"/>
        <w:numPr>
          <w:ilvl w:val="1"/>
          <w:numId w:val="1"/>
        </w:numPr>
      </w:pPr>
      <w:r>
        <w:t xml:space="preserve">Адрес  местонахождения </w:t>
      </w:r>
      <w:proofErr w:type="spellStart"/>
      <w:r>
        <w:t>Усть-Хоперского</w:t>
      </w:r>
      <w:proofErr w:type="spellEnd"/>
      <w:r>
        <w:t xml:space="preserve"> сельского Совета:</w:t>
      </w:r>
    </w:p>
    <w:p w:rsidR="00A13ABA" w:rsidRDefault="00A13ABA" w:rsidP="00A13ABA">
      <w:pPr>
        <w:pStyle w:val="a3"/>
      </w:pPr>
      <w:r>
        <w:t>403472</w:t>
      </w:r>
    </w:p>
    <w:p w:rsidR="00A13ABA" w:rsidRDefault="00A13ABA" w:rsidP="00A13ABA">
      <w:pPr>
        <w:pStyle w:val="a3"/>
      </w:pPr>
      <w:r>
        <w:t>Волгоградская область</w:t>
      </w:r>
    </w:p>
    <w:p w:rsidR="00A13ABA" w:rsidRDefault="00A13ABA" w:rsidP="00A13ABA">
      <w:pPr>
        <w:pStyle w:val="a3"/>
      </w:pPr>
      <w:proofErr w:type="spellStart"/>
      <w:r>
        <w:t>Серафимовичский</w:t>
      </w:r>
      <w:proofErr w:type="spellEnd"/>
      <w:r>
        <w:t xml:space="preserve"> район</w:t>
      </w:r>
    </w:p>
    <w:p w:rsidR="00A13ABA" w:rsidRDefault="00A13ABA" w:rsidP="00A13ABA">
      <w:pPr>
        <w:pStyle w:val="a3"/>
      </w:pPr>
      <w:r>
        <w:t xml:space="preserve">Станица </w:t>
      </w:r>
      <w:proofErr w:type="spellStart"/>
      <w:r>
        <w:t>Усть-Хоперская</w:t>
      </w:r>
      <w:proofErr w:type="spellEnd"/>
      <w:r>
        <w:t>, улица Мира, 44.</w:t>
      </w:r>
    </w:p>
    <w:p w:rsidR="00A13ABA" w:rsidRDefault="00A13ABA" w:rsidP="00A13ABA">
      <w:pPr>
        <w:pStyle w:val="a3"/>
      </w:pPr>
      <w:r>
        <w:t xml:space="preserve">2.Главе </w:t>
      </w:r>
      <w:proofErr w:type="spellStart"/>
      <w:r>
        <w:t>Усть-Хоперского</w:t>
      </w:r>
      <w:proofErr w:type="spellEnd"/>
      <w:r>
        <w:t xml:space="preserve"> сельского поселения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зарегистрировать  соответствующие изменения в налоговой инспекции.</w:t>
      </w:r>
    </w:p>
    <w:p w:rsidR="00A13ABA" w:rsidRDefault="00A13ABA" w:rsidP="00A13ABA">
      <w:pPr>
        <w:pStyle w:val="a3"/>
      </w:pPr>
      <w:r>
        <w:t>3.Настоящее постановление вступает в силу с момента подписания.</w:t>
      </w:r>
    </w:p>
    <w:p w:rsidR="00A13ABA" w:rsidRDefault="00A13ABA" w:rsidP="00A13ABA">
      <w:pPr>
        <w:pStyle w:val="a3"/>
      </w:pPr>
    </w:p>
    <w:p w:rsidR="00A13ABA" w:rsidRDefault="00A13ABA" w:rsidP="00A13ABA">
      <w:pPr>
        <w:pStyle w:val="a3"/>
      </w:pPr>
      <w:r>
        <w:t xml:space="preserve">Глава </w:t>
      </w:r>
      <w:proofErr w:type="spellStart"/>
      <w:r>
        <w:t>Усть-Хоперского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A13ABA" w:rsidRDefault="00A13ABA" w:rsidP="00A13ABA">
      <w:pPr>
        <w:pStyle w:val="a3"/>
      </w:pPr>
      <w:r>
        <w:t>Поселения:                                                          С.М.Ананьев</w:t>
      </w:r>
    </w:p>
    <w:p w:rsidR="009139A4" w:rsidRDefault="009139A4"/>
    <w:sectPr w:rsidR="0091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543"/>
    <w:multiLevelType w:val="multilevel"/>
    <w:tmpl w:val="7412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ABA"/>
    <w:rsid w:val="009139A4"/>
    <w:rsid w:val="00A1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2015-02-11T11:07:00Z</dcterms:created>
  <dcterms:modified xsi:type="dcterms:W3CDTF">2015-02-11T11:07:00Z</dcterms:modified>
</cp:coreProperties>
</file>