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F" w:rsidRPr="008E74A7" w:rsidRDefault="0037791F" w:rsidP="0037791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E74A7">
        <w:rPr>
          <w:rFonts w:ascii="Arial" w:hAnsi="Arial" w:cs="Arial"/>
          <w:b/>
          <w:sz w:val="24"/>
          <w:szCs w:val="24"/>
        </w:rPr>
        <w:t xml:space="preserve">РФ </w:t>
      </w:r>
    </w:p>
    <w:p w:rsidR="0037791F" w:rsidRPr="008E74A7" w:rsidRDefault="0037791F" w:rsidP="0037791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E74A7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7791F" w:rsidRPr="008E74A7" w:rsidRDefault="0037791F" w:rsidP="0037791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E74A7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37791F" w:rsidRPr="008E74A7" w:rsidRDefault="0037791F" w:rsidP="0037791F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E74A7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37791F" w:rsidRPr="008E74A7" w:rsidRDefault="0037791F" w:rsidP="0037791F">
      <w:pPr>
        <w:pStyle w:val="a4"/>
        <w:rPr>
          <w:rFonts w:ascii="Arial" w:hAnsi="Arial" w:cs="Arial"/>
          <w:sz w:val="24"/>
          <w:szCs w:val="24"/>
        </w:rPr>
      </w:pPr>
    </w:p>
    <w:p w:rsidR="0037791F" w:rsidRPr="008E74A7" w:rsidRDefault="0037791F" w:rsidP="0037791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E74A7">
        <w:rPr>
          <w:rFonts w:ascii="Arial" w:hAnsi="Arial" w:cs="Arial"/>
          <w:b/>
          <w:sz w:val="24"/>
          <w:szCs w:val="24"/>
        </w:rPr>
        <w:t>ПОСТАНОВЛЕНИЕ</w:t>
      </w:r>
    </w:p>
    <w:p w:rsidR="0037791F" w:rsidRPr="008E74A7" w:rsidRDefault="0037791F" w:rsidP="0037791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7791F" w:rsidRPr="008E74A7" w:rsidRDefault="0037791F" w:rsidP="003779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7791F" w:rsidRPr="008E74A7" w:rsidRDefault="0037791F" w:rsidP="0037791F">
      <w:pPr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 xml:space="preserve"> № 35                                                                             </w:t>
      </w:r>
      <w:r w:rsidR="008E74A7">
        <w:rPr>
          <w:rFonts w:ascii="Arial" w:hAnsi="Arial" w:cs="Arial"/>
          <w:sz w:val="24"/>
          <w:szCs w:val="24"/>
        </w:rPr>
        <w:t xml:space="preserve">             </w:t>
      </w:r>
      <w:r w:rsidRPr="008E74A7">
        <w:rPr>
          <w:rFonts w:ascii="Arial" w:hAnsi="Arial" w:cs="Arial"/>
          <w:sz w:val="24"/>
          <w:szCs w:val="24"/>
        </w:rPr>
        <w:t xml:space="preserve">       от  28.10.2015 г.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>«Об отмене постановления администрации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spellStart"/>
      <w:r w:rsidRPr="008E74A7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E74A7">
        <w:rPr>
          <w:rFonts w:ascii="Arial" w:hAnsi="Arial" w:cs="Arial"/>
          <w:sz w:val="24"/>
          <w:szCs w:val="24"/>
        </w:rPr>
        <w:t xml:space="preserve"> сельского поселения №15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>от 05.05.2014 «Об утверждении Положения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>о присвоении, изменении и аннулировании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 xml:space="preserve">адресов объектам недвижимости на </w:t>
      </w:r>
      <w:proofErr w:type="spellStart"/>
      <w:r w:rsidRPr="008E74A7">
        <w:rPr>
          <w:rFonts w:ascii="Arial" w:hAnsi="Arial" w:cs="Arial"/>
          <w:sz w:val="24"/>
          <w:szCs w:val="24"/>
        </w:rPr>
        <w:t>террито</w:t>
      </w:r>
      <w:proofErr w:type="spellEnd"/>
      <w:r w:rsidRPr="008E74A7">
        <w:rPr>
          <w:rFonts w:ascii="Arial" w:hAnsi="Arial" w:cs="Arial"/>
          <w:sz w:val="24"/>
          <w:szCs w:val="24"/>
        </w:rPr>
        <w:t>-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spellStart"/>
      <w:r w:rsidRPr="008E74A7">
        <w:rPr>
          <w:rFonts w:ascii="Arial" w:hAnsi="Arial" w:cs="Arial"/>
          <w:sz w:val="24"/>
          <w:szCs w:val="24"/>
        </w:rPr>
        <w:t>рии</w:t>
      </w:r>
      <w:proofErr w:type="spellEnd"/>
      <w:r w:rsidRPr="008E74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4A7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E74A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 xml:space="preserve">Серафимовичского муниципального  района, 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>Волгоградской области»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 xml:space="preserve">Рассмотрев протест прокуратуры Серафимовичского района и в соответствии  с п.4 ч.1 ст.5 Федерального закона от 28.12.2013№ 443-ФЗ «О федеральной информационной адресной системе и о внесении изменений в </w:t>
      </w:r>
      <w:proofErr w:type="spellStart"/>
      <w:r w:rsidRPr="008E74A7">
        <w:rPr>
          <w:rFonts w:ascii="Arial" w:hAnsi="Arial" w:cs="Arial"/>
          <w:sz w:val="24"/>
          <w:szCs w:val="24"/>
        </w:rPr>
        <w:t>Фелеральный</w:t>
      </w:r>
      <w:proofErr w:type="spellEnd"/>
      <w:r w:rsidRPr="008E74A7">
        <w:rPr>
          <w:rFonts w:ascii="Arial" w:hAnsi="Arial" w:cs="Arial"/>
          <w:sz w:val="24"/>
          <w:szCs w:val="24"/>
        </w:rPr>
        <w:t xml:space="preserve"> закон «Об общих принципах организации местного самоуправления в Российской Федерации» Администрация </w:t>
      </w:r>
      <w:proofErr w:type="spellStart"/>
      <w:r w:rsidRPr="008E74A7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E74A7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>РЕШИЛА: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 xml:space="preserve">1.Отменить Постановление администрации </w:t>
      </w:r>
      <w:proofErr w:type="spellStart"/>
      <w:r w:rsidRPr="008E74A7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E74A7">
        <w:rPr>
          <w:rFonts w:ascii="Arial" w:hAnsi="Arial" w:cs="Arial"/>
          <w:sz w:val="24"/>
          <w:szCs w:val="24"/>
        </w:rPr>
        <w:t xml:space="preserve"> сельского поселения № 15 от 05.05.2014 «Об утверждении Положения о присвоении, изменении и аннулировании адресов объектам недвижимости на территории </w:t>
      </w:r>
      <w:proofErr w:type="spellStart"/>
      <w:r w:rsidRPr="008E74A7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E74A7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области».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>2.Настоящее решение вступает в силу по истечении одного месяца со дня его официального  опубликования.</w:t>
      </w: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E74A7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37791F" w:rsidRPr="008E74A7" w:rsidRDefault="0037791F" w:rsidP="0037791F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E74A7">
        <w:rPr>
          <w:rFonts w:ascii="Arial" w:hAnsi="Arial" w:cs="Arial"/>
          <w:sz w:val="24"/>
          <w:szCs w:val="24"/>
        </w:rPr>
        <w:t>сельского поселения</w:t>
      </w:r>
      <w:r w:rsidRPr="008E74A7">
        <w:rPr>
          <w:rFonts w:ascii="Arial" w:hAnsi="Arial" w:cs="Arial"/>
          <w:sz w:val="24"/>
          <w:szCs w:val="24"/>
        </w:rPr>
        <w:tab/>
      </w:r>
      <w:r w:rsidRPr="008E74A7">
        <w:rPr>
          <w:rFonts w:ascii="Arial" w:hAnsi="Arial" w:cs="Arial"/>
          <w:sz w:val="24"/>
          <w:szCs w:val="24"/>
        </w:rPr>
        <w:tab/>
      </w:r>
      <w:r w:rsidRPr="008E74A7">
        <w:rPr>
          <w:rFonts w:ascii="Arial" w:hAnsi="Arial" w:cs="Arial"/>
          <w:sz w:val="24"/>
          <w:szCs w:val="24"/>
        </w:rPr>
        <w:tab/>
      </w:r>
      <w:r w:rsidRPr="008E74A7">
        <w:rPr>
          <w:rFonts w:ascii="Arial" w:hAnsi="Arial" w:cs="Arial"/>
          <w:sz w:val="24"/>
          <w:szCs w:val="24"/>
        </w:rPr>
        <w:tab/>
        <w:t>С.М. Ананьев</w:t>
      </w:r>
    </w:p>
    <w:p w:rsidR="00686827" w:rsidRPr="008E74A7" w:rsidRDefault="00686827">
      <w:pPr>
        <w:rPr>
          <w:rFonts w:ascii="Arial" w:hAnsi="Arial" w:cs="Arial"/>
        </w:rPr>
      </w:pPr>
    </w:p>
    <w:sectPr w:rsidR="00686827" w:rsidRPr="008E74A7" w:rsidSect="008F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86827"/>
    <w:rsid w:val="0037791F"/>
    <w:rsid w:val="00686827"/>
    <w:rsid w:val="008E74A7"/>
    <w:rsid w:val="008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7791F"/>
    <w:rPr>
      <w:rFonts w:ascii="Calibri" w:hAnsi="Calibri"/>
    </w:rPr>
  </w:style>
  <w:style w:type="paragraph" w:styleId="a4">
    <w:name w:val="No Spacing"/>
    <w:link w:val="a3"/>
    <w:uiPriority w:val="1"/>
    <w:qFormat/>
    <w:rsid w:val="0037791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2015-11-13T13:44:00Z</dcterms:created>
  <dcterms:modified xsi:type="dcterms:W3CDTF">2015-11-26T07:23:00Z</dcterms:modified>
</cp:coreProperties>
</file>