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9" w:rsidRDefault="002B65A9" w:rsidP="002B65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2B65A9" w:rsidRDefault="002B65A9" w:rsidP="002B65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2B65A9" w:rsidRDefault="002B65A9" w:rsidP="002B65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2B65A9" w:rsidRDefault="002B65A9" w:rsidP="002B65A9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2B65A9" w:rsidRDefault="002B65A9" w:rsidP="002B6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5A9" w:rsidRDefault="002B65A9" w:rsidP="002B6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65A9" w:rsidRDefault="002B65A9" w:rsidP="002B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                                                                                                                     03 .08. 2016 г.</w:t>
      </w:r>
    </w:p>
    <w:p w:rsidR="002B65A9" w:rsidRDefault="002B65A9" w:rsidP="002B65A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ВОЗЛОЖЕНИИ</w:t>
      </w:r>
    </w:p>
    <w:p w:rsidR="002B65A9" w:rsidRDefault="002B65A9" w:rsidP="002B65A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ПОЛНОМОЧИЙ ПО ОПРЕДЕЛЕНИЮ ПОСТАВЩИКОВ</w:t>
      </w:r>
    </w:p>
    <w:p w:rsidR="00983473" w:rsidRDefault="002B65A9" w:rsidP="002B65A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</w:p>
    <w:p w:rsidR="002B65A9" w:rsidRDefault="002B65A9" w:rsidP="002B65A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УСТЬ-ХОПЕРСКОГО СЕЛЬСКОГО ПОСЕЛЕНИЯ СЕРАФИМОВИЧСКОГО МУНИЦИПАЛЬНОГО РАЙОНА</w:t>
      </w:r>
      <w:r w:rsidR="0098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2B65A9" w:rsidRDefault="002B65A9" w:rsidP="002B65A9">
      <w:pPr>
        <w:pStyle w:val="ConsPlusNormal"/>
        <w:jc w:val="both"/>
        <w:outlineLvl w:val="0"/>
      </w:pPr>
    </w:p>
    <w:p w:rsidR="002B65A9" w:rsidRDefault="002B65A9" w:rsidP="002B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 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2B65A9" w:rsidRDefault="002B65A9" w:rsidP="002B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и муниципальных бюджетных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>
        <w:rPr>
          <w:rFonts w:ascii="Times New Roman" w:hAnsi="Times New Roman"/>
          <w:sz w:val="24"/>
          <w:szCs w:val="24"/>
        </w:rPr>
        <w:t xml:space="preserve">осуществляющих закупки в соответствии с частью 1 статьи 15 </w:t>
      </w:r>
      <w:r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тексту – муниципальные заказчики).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конкурсов (открытый конкурс, конкурс с ограниченным участием);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аукциона в электронной форме;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2B65A9" w:rsidRDefault="002B65A9" w:rsidP="002B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прилагаемый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2B65A9" w:rsidRDefault="002B65A9" w:rsidP="002B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№13 от 01.03.2016 г. «Об уполномоченном органе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на определение поставщиков (подрядчиков, исполнителей)</w:t>
      </w:r>
    </w:p>
    <w:p w:rsidR="002B65A9" w:rsidRDefault="002B65A9" w:rsidP="002B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подписания и подлежит  официальному опубликованию.</w:t>
      </w:r>
    </w:p>
    <w:p w:rsidR="002B65A9" w:rsidRDefault="002B65A9" w:rsidP="002B6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2B65A9" w:rsidRDefault="002B65A9" w:rsidP="002B6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С.М. Ананьев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03.08.2016 г. № 43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УПОЛНОМОЧЕННОГО ОРГАНА И МУНИЦИПАЛЬНЫХ ЗАКАЗЧИКОВ УСТЬ-ХОПЕРСКОГО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УСТЬ-ХОПЕРСКОГО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10 ст.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и муниципальных </w:t>
      </w:r>
      <w:r>
        <w:rPr>
          <w:rFonts w:ascii="Times New Roman" w:hAnsi="Times New Roman"/>
          <w:sz w:val="24"/>
          <w:szCs w:val="24"/>
        </w:rPr>
        <w:t xml:space="preserve">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  <w:proofErr w:type="gramEnd"/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задание, содержащее описание объекта закупки;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Оформленная в соответствии с </w:t>
      </w:r>
      <w:hyperlink r:id="rId7" w:anchor="Par1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5</w:t>
        </w:r>
      </w:hyperlink>
      <w:r>
        <w:rPr>
          <w:rFonts w:ascii="Times New Roman" w:hAnsi="Times New Roman" w:cs="Times New Roman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r:id="rId8" w:anchor="Par3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2B65A9" w:rsidRDefault="002B65A9" w:rsidP="002B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контрактной системе.</w:t>
      </w:r>
    </w:p>
    <w:p w:rsidR="002B65A9" w:rsidRDefault="002B65A9" w:rsidP="002B65A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A08" w:rsidRDefault="00B45A08"/>
    <w:sectPr w:rsidR="00B45A08" w:rsidSect="002B6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A08"/>
    <w:rsid w:val="000B0557"/>
    <w:rsid w:val="002B65A9"/>
    <w:rsid w:val="00983473"/>
    <w:rsid w:val="00B4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65A9"/>
    <w:rPr>
      <w:rFonts w:ascii="Calibri" w:hAnsi="Calibri"/>
    </w:rPr>
  </w:style>
  <w:style w:type="paragraph" w:styleId="a4">
    <w:name w:val="No Spacing"/>
    <w:link w:val="a3"/>
    <w:uiPriority w:val="1"/>
    <w:qFormat/>
    <w:rsid w:val="002B65A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2B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2B6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6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5;&#1086;&#1089;&#1090;&#1072;&#1085;&#1086;&#1074;&#1083;&#1077;&#1085;&#1080;&#1103;\2016\&#1055;&#1086;&#1089;&#1090;&#1072;&#1085;&#1086;&#1074;&#1083;&#1077;&#1085;&#1080;&#1103;%202016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55;&#1086;&#1089;&#1090;&#1072;&#1085;&#1086;&#1074;&#1083;&#1077;&#1085;&#1080;&#1103;\2016\&#1055;&#1086;&#1089;&#1090;&#1072;&#1085;&#1086;&#1074;&#1083;&#1077;&#1085;&#1080;&#1103;%202016&#1075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E2A36D54E9C54676BB10A65A2A5C84AEF5C0CDBA9D882A760F253DEA69CA47395046DED3B08FDB2u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2016-08-16T06:39:00Z</dcterms:created>
  <dcterms:modified xsi:type="dcterms:W3CDTF">2016-08-16T06:45:00Z</dcterms:modified>
</cp:coreProperties>
</file>