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71" w:rsidRPr="00052471" w:rsidRDefault="00052471" w:rsidP="0005247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52471">
        <w:rPr>
          <w:rFonts w:ascii="Arial" w:hAnsi="Arial" w:cs="Arial"/>
          <w:b/>
          <w:sz w:val="24"/>
          <w:szCs w:val="24"/>
        </w:rPr>
        <w:t xml:space="preserve">РФ </w:t>
      </w:r>
    </w:p>
    <w:p w:rsidR="00052471" w:rsidRPr="00052471" w:rsidRDefault="00052471" w:rsidP="0005247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52471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052471" w:rsidRPr="00052471" w:rsidRDefault="00052471" w:rsidP="0005247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52471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052471" w:rsidRPr="00052471" w:rsidRDefault="00052471" w:rsidP="00052471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052471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052471" w:rsidRPr="00052471" w:rsidRDefault="00052471" w:rsidP="00052471">
      <w:pPr>
        <w:pStyle w:val="a4"/>
        <w:rPr>
          <w:rFonts w:ascii="Arial" w:hAnsi="Arial" w:cs="Arial"/>
          <w:sz w:val="24"/>
          <w:szCs w:val="24"/>
        </w:rPr>
      </w:pPr>
    </w:p>
    <w:p w:rsidR="00052471" w:rsidRPr="00052471" w:rsidRDefault="00052471" w:rsidP="0005247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52471">
        <w:rPr>
          <w:rFonts w:ascii="Arial" w:hAnsi="Arial" w:cs="Arial"/>
          <w:b/>
          <w:sz w:val="24"/>
          <w:szCs w:val="24"/>
        </w:rPr>
        <w:t>ПОСТАНОВЛЕНИЕ</w:t>
      </w:r>
    </w:p>
    <w:p w:rsidR="00052471" w:rsidRPr="00052471" w:rsidRDefault="00052471" w:rsidP="0005247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52471">
        <w:rPr>
          <w:rFonts w:ascii="Arial" w:hAnsi="Arial" w:cs="Arial"/>
          <w:sz w:val="24"/>
          <w:szCs w:val="24"/>
        </w:rPr>
        <w:t xml:space="preserve"> </w:t>
      </w:r>
    </w:p>
    <w:p w:rsidR="00052471" w:rsidRPr="00052471" w:rsidRDefault="00052471" w:rsidP="0005247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52471" w:rsidRPr="00052471" w:rsidRDefault="00052471" w:rsidP="00052471">
      <w:pPr>
        <w:pStyle w:val="a6"/>
        <w:rPr>
          <w:rFonts w:ascii="Arial" w:hAnsi="Arial" w:cs="Arial"/>
          <w:shd w:val="clear" w:color="auto" w:fill="FFFFFF"/>
        </w:rPr>
      </w:pPr>
      <w:bookmarkStart w:id="0" w:name="__DdeLink__7570_870006181"/>
      <w:r w:rsidRPr="00052471">
        <w:rPr>
          <w:rFonts w:ascii="Arial" w:hAnsi="Arial" w:cs="Arial"/>
          <w:shd w:val="clear" w:color="auto" w:fill="FFFFFF"/>
        </w:rPr>
        <w:t xml:space="preserve">№ </w:t>
      </w:r>
      <w:r w:rsidR="0093189F">
        <w:rPr>
          <w:rFonts w:ascii="Arial" w:hAnsi="Arial" w:cs="Arial"/>
          <w:shd w:val="clear" w:color="auto" w:fill="FFFFFF"/>
        </w:rPr>
        <w:t>46-а</w:t>
      </w:r>
      <w:r w:rsidRPr="00052471">
        <w:rPr>
          <w:rFonts w:ascii="Arial" w:hAnsi="Arial" w:cs="Arial"/>
          <w:shd w:val="clear" w:color="auto" w:fill="FFFFFF"/>
        </w:rPr>
        <w:t xml:space="preserve">                                                              </w:t>
      </w:r>
      <w:r w:rsidR="0093189F">
        <w:rPr>
          <w:rFonts w:ascii="Arial" w:hAnsi="Arial" w:cs="Arial"/>
          <w:shd w:val="clear" w:color="auto" w:fill="FFFFFF"/>
        </w:rPr>
        <w:t xml:space="preserve">                            </w:t>
      </w:r>
      <w:r w:rsidRPr="00052471">
        <w:rPr>
          <w:rFonts w:ascii="Arial" w:hAnsi="Arial" w:cs="Arial"/>
          <w:shd w:val="clear" w:color="auto" w:fill="FFFFFF"/>
        </w:rPr>
        <w:t xml:space="preserve">    от    0</w:t>
      </w:r>
      <w:r w:rsidR="0093189F">
        <w:rPr>
          <w:rFonts w:ascii="Arial" w:hAnsi="Arial" w:cs="Arial"/>
          <w:shd w:val="clear" w:color="auto" w:fill="FFFFFF"/>
        </w:rPr>
        <w:t>5</w:t>
      </w:r>
      <w:r w:rsidRPr="00052471">
        <w:rPr>
          <w:rFonts w:ascii="Arial" w:hAnsi="Arial" w:cs="Arial"/>
          <w:shd w:val="clear" w:color="auto" w:fill="FFFFFF"/>
        </w:rPr>
        <w:t>.</w:t>
      </w:r>
      <w:r w:rsidR="0093189F">
        <w:rPr>
          <w:rFonts w:ascii="Arial" w:hAnsi="Arial" w:cs="Arial"/>
          <w:shd w:val="clear" w:color="auto" w:fill="FFFFFF"/>
        </w:rPr>
        <w:t>11</w:t>
      </w:r>
      <w:r w:rsidRPr="00052471">
        <w:rPr>
          <w:rFonts w:ascii="Arial" w:hAnsi="Arial" w:cs="Arial"/>
          <w:shd w:val="clear" w:color="auto" w:fill="FFFFFF"/>
        </w:rPr>
        <w:t>.201</w:t>
      </w:r>
      <w:r w:rsidR="0093189F">
        <w:rPr>
          <w:rFonts w:ascii="Arial" w:hAnsi="Arial" w:cs="Arial"/>
          <w:shd w:val="clear" w:color="auto" w:fill="FFFFFF"/>
        </w:rPr>
        <w:t>7</w:t>
      </w:r>
      <w:r w:rsidRPr="00052471">
        <w:rPr>
          <w:rFonts w:ascii="Arial" w:hAnsi="Arial" w:cs="Arial"/>
          <w:shd w:val="clear" w:color="auto" w:fill="FFFFFF"/>
        </w:rPr>
        <w:t xml:space="preserve"> года                                                                                            </w:t>
      </w:r>
    </w:p>
    <w:p w:rsidR="00052471" w:rsidRPr="00052471" w:rsidRDefault="00052471" w:rsidP="00052471">
      <w:pPr>
        <w:pStyle w:val="a6"/>
        <w:rPr>
          <w:rFonts w:ascii="Arial" w:hAnsi="Arial" w:cs="Arial"/>
          <w:shd w:val="clear" w:color="auto" w:fill="FFFFFF"/>
        </w:rPr>
      </w:pPr>
    </w:p>
    <w:p w:rsidR="00052471" w:rsidRPr="00052471" w:rsidRDefault="00052471" w:rsidP="00052471">
      <w:pPr>
        <w:pStyle w:val="a6"/>
        <w:rPr>
          <w:rFonts w:ascii="Arial" w:hAnsi="Arial" w:cs="Arial"/>
          <w:shd w:val="clear" w:color="auto" w:fill="FFFFFF"/>
        </w:rPr>
      </w:pPr>
    </w:p>
    <w:p w:rsidR="00052471" w:rsidRPr="00052471" w:rsidRDefault="00052471" w:rsidP="00052471">
      <w:pPr>
        <w:pStyle w:val="a6"/>
        <w:spacing w:after="0"/>
        <w:ind w:left="91"/>
        <w:jc w:val="center"/>
        <w:rPr>
          <w:rFonts w:ascii="Arial" w:hAnsi="Arial" w:cs="Arial"/>
          <w:color w:val="000000"/>
          <w:shd w:val="clear" w:color="auto" w:fill="FFFFFF"/>
        </w:rPr>
      </w:pPr>
      <w:r w:rsidRPr="00052471">
        <w:rPr>
          <w:rFonts w:ascii="Arial" w:hAnsi="Arial" w:cs="Arial"/>
          <w:shd w:val="clear" w:color="auto" w:fill="FFFFFF"/>
        </w:rPr>
        <w:t xml:space="preserve">Об утверждении правил </w:t>
      </w:r>
      <w:r w:rsidRPr="00052471">
        <w:rPr>
          <w:rFonts w:ascii="Arial" w:hAnsi="Arial" w:cs="Arial"/>
          <w:color w:val="000000"/>
          <w:shd w:val="clear" w:color="auto" w:fill="FFFFFF"/>
        </w:rPr>
        <w:t xml:space="preserve">определения требований к </w:t>
      </w:r>
      <w:proofErr w:type="gramStart"/>
      <w:r w:rsidRPr="00052471">
        <w:rPr>
          <w:rFonts w:ascii="Arial" w:hAnsi="Arial" w:cs="Arial"/>
          <w:color w:val="000000"/>
          <w:shd w:val="clear" w:color="auto" w:fill="FFFFFF"/>
        </w:rPr>
        <w:t>закупаемым</w:t>
      </w:r>
      <w:proofErr w:type="gramEnd"/>
      <w:r w:rsidRPr="00052471">
        <w:rPr>
          <w:rFonts w:ascii="Arial" w:hAnsi="Arial" w:cs="Arial"/>
          <w:color w:val="000000"/>
          <w:shd w:val="clear" w:color="auto" w:fill="FFFFFF"/>
        </w:rPr>
        <w:t xml:space="preserve"> администрацией </w:t>
      </w:r>
    </w:p>
    <w:p w:rsidR="00052471" w:rsidRPr="00052471" w:rsidRDefault="00052471" w:rsidP="00052471">
      <w:pPr>
        <w:pStyle w:val="a6"/>
        <w:spacing w:after="0"/>
        <w:ind w:left="91"/>
        <w:jc w:val="center"/>
        <w:rPr>
          <w:rFonts w:ascii="Arial" w:hAnsi="Arial" w:cs="Arial"/>
          <w:shd w:val="clear" w:color="auto" w:fill="FFFFFF"/>
        </w:rPr>
      </w:pPr>
      <w:proofErr w:type="spellStart"/>
      <w:r w:rsidRPr="00052471">
        <w:rPr>
          <w:rFonts w:ascii="Arial" w:hAnsi="Arial" w:cs="Arial"/>
          <w:color w:val="000000"/>
          <w:shd w:val="clear" w:color="auto" w:fill="FFFFFF"/>
        </w:rPr>
        <w:t>Усть-Хоперского</w:t>
      </w:r>
      <w:proofErr w:type="spellEnd"/>
      <w:r w:rsidRPr="00052471">
        <w:rPr>
          <w:rFonts w:ascii="Arial" w:hAnsi="Arial" w:cs="Arial"/>
          <w:color w:val="000000"/>
          <w:shd w:val="clear" w:color="auto" w:fill="FFFFFF"/>
        </w:rPr>
        <w:t xml:space="preserve"> сельского поселения и подведомственными учреждениями  отдельным видам товаров, работ, услуг (в том числе предельных цен товаров, работ, услуг)</w:t>
      </w:r>
    </w:p>
    <w:p w:rsidR="00052471" w:rsidRPr="00052471" w:rsidRDefault="00052471" w:rsidP="00052471">
      <w:pPr>
        <w:ind w:left="709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052471" w:rsidRPr="00052471" w:rsidRDefault="00052471" w:rsidP="00052471">
      <w:pPr>
        <w:pStyle w:val="ConsPlusTitle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052471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В соответствии со статьи 19 Федерального закона «О контрактной системе в сфере закупок товаров, работ и услуг</w:t>
      </w:r>
      <w:r w:rsidRPr="00052471">
        <w:rPr>
          <w:rFonts w:ascii="Arial" w:hAnsi="Arial" w:cs="Arial"/>
          <w:b w:val="0"/>
          <w:bCs/>
          <w:color w:val="000000"/>
          <w:sz w:val="24"/>
          <w:szCs w:val="24"/>
          <w:shd w:val="clear" w:color="auto" w:fill="FFFFFF"/>
        </w:rPr>
        <w:t xml:space="preserve"> для обеспечения государственных и муниципальных нужд</w:t>
      </w:r>
      <w:r w:rsidRPr="00052471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», постановлением Правительства Российской Федерации </w:t>
      </w:r>
      <w:r w:rsidRPr="00052471">
        <w:rPr>
          <w:rFonts w:ascii="Arial" w:hAnsi="Arial" w:cs="Arial"/>
          <w:color w:val="26282F"/>
          <w:sz w:val="24"/>
          <w:szCs w:val="24"/>
          <w:shd w:val="clear" w:color="auto" w:fill="FFFFFF"/>
        </w:rPr>
        <w:t>о</w:t>
      </w:r>
      <w:r w:rsidRPr="00052471">
        <w:rPr>
          <w:rFonts w:ascii="Arial" w:hAnsi="Arial" w:cs="Arial"/>
          <w:b w:val="0"/>
          <w:bCs/>
          <w:color w:val="26282F"/>
          <w:sz w:val="24"/>
          <w:szCs w:val="24"/>
          <w:shd w:val="clear" w:color="auto" w:fill="FFFFFF"/>
        </w:rPr>
        <w:t>т 18 мая 2015 г. № 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</w:r>
      <w:proofErr w:type="gramEnd"/>
    </w:p>
    <w:p w:rsidR="00052471" w:rsidRPr="00052471" w:rsidRDefault="00052471" w:rsidP="00052471">
      <w:pPr>
        <w:pStyle w:val="ConsPlusTitle"/>
        <w:ind w:firstLine="75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52471" w:rsidRPr="00052471" w:rsidRDefault="00052471" w:rsidP="00052471">
      <w:pPr>
        <w:pStyle w:val="ConsPlusTitle"/>
        <w:ind w:firstLine="75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52471" w:rsidRPr="00052471" w:rsidRDefault="00052471" w:rsidP="00052471">
      <w:pPr>
        <w:pStyle w:val="ConsPlusTitle"/>
        <w:ind w:firstLine="75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052471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П</w:t>
      </w:r>
      <w:proofErr w:type="gramEnd"/>
      <w:r w:rsidRPr="00052471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 о с т а н о в л я ю:</w:t>
      </w:r>
    </w:p>
    <w:p w:rsidR="00052471" w:rsidRPr="00052471" w:rsidRDefault="00052471" w:rsidP="00052471">
      <w:pPr>
        <w:pStyle w:val="ConsPlusTitle"/>
        <w:ind w:firstLine="75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52471" w:rsidRPr="00052471" w:rsidRDefault="00052471" w:rsidP="00052471">
      <w:pPr>
        <w:pStyle w:val="ConsPlusTitle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52471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1.    Утвердить прилагаемые:</w:t>
      </w:r>
    </w:p>
    <w:p w:rsidR="00052471" w:rsidRPr="00052471" w:rsidRDefault="00052471" w:rsidP="00052471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52471">
        <w:rPr>
          <w:rFonts w:ascii="Arial" w:hAnsi="Arial" w:cs="Arial"/>
          <w:sz w:val="24"/>
          <w:szCs w:val="24"/>
          <w:shd w:val="clear" w:color="auto" w:fill="FFFFFF"/>
        </w:rPr>
        <w:t xml:space="preserve">Правила </w:t>
      </w:r>
      <w:bookmarkStart w:id="1" w:name="__DdeLink__14100_2111554029"/>
      <w:bookmarkEnd w:id="1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определения требований к закупаемым  администрацией </w:t>
      </w:r>
      <w:proofErr w:type="spellStart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и подведомственными  учреждениями  к отдельным видам товаров, работ, услуг (в том числе предельных цен товаров, работ, услуг)</w:t>
      </w:r>
    </w:p>
    <w:p w:rsidR="00052471" w:rsidRPr="00052471" w:rsidRDefault="00052471" w:rsidP="00052471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Опубликовать  правила определения требований к закупаемым администрацией </w:t>
      </w:r>
      <w:proofErr w:type="spellStart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 и подведомственными учреждениями  к отдельным видам товаров, работ, услуг (в том числе предельных цен товаров, работ, услуг) на официальном сайте единой информационной системы в сфере закупок.</w:t>
      </w:r>
    </w:p>
    <w:p w:rsidR="00052471" w:rsidRPr="00052471" w:rsidRDefault="00052471" w:rsidP="00052471">
      <w:pPr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 </w:t>
      </w:r>
      <w:proofErr w:type="gramStart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исполнением оставляю за собой  </w:t>
      </w:r>
    </w:p>
    <w:p w:rsidR="00052471" w:rsidRPr="00052471" w:rsidRDefault="00052471" w:rsidP="00052471">
      <w:pPr>
        <w:pStyle w:val="ConsPlusTitle"/>
        <w:spacing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52471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4. Настоящее постановление вступает в силу 01.01. 201</w:t>
      </w:r>
      <w:r w:rsidR="0093189F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8</w:t>
      </w:r>
      <w:r w:rsidRPr="00052471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 года</w:t>
      </w:r>
    </w:p>
    <w:p w:rsidR="00052471" w:rsidRPr="00052471" w:rsidRDefault="00052471" w:rsidP="00052471">
      <w:pPr>
        <w:pStyle w:val="ConsPlusTitle"/>
        <w:spacing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52471" w:rsidRPr="00052471" w:rsidRDefault="00052471" w:rsidP="00052471">
      <w:pPr>
        <w:pStyle w:val="ConsPlusTitle"/>
        <w:spacing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52471" w:rsidRPr="00052471" w:rsidRDefault="00052471" w:rsidP="0005247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52471">
        <w:rPr>
          <w:rFonts w:ascii="Arial" w:hAnsi="Arial" w:cs="Arial"/>
          <w:sz w:val="24"/>
          <w:szCs w:val="24"/>
          <w:shd w:val="clear" w:color="auto" w:fill="FFFFFF"/>
        </w:rPr>
        <w:t xml:space="preserve">Глава  </w:t>
      </w:r>
      <w:proofErr w:type="spellStart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</w:p>
    <w:p w:rsidR="00052471" w:rsidRPr="00052471" w:rsidRDefault="00052471" w:rsidP="0005247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52471">
        <w:rPr>
          <w:rFonts w:ascii="Arial" w:hAnsi="Arial" w:cs="Arial"/>
          <w:sz w:val="24"/>
          <w:szCs w:val="24"/>
          <w:shd w:val="clear" w:color="auto" w:fill="FFFFFF"/>
        </w:rPr>
        <w:t>сельского поселения</w:t>
      </w:r>
      <w:r w:rsidRPr="00052471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052471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052471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052471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052471">
        <w:rPr>
          <w:rFonts w:ascii="Arial" w:hAnsi="Arial" w:cs="Arial"/>
          <w:sz w:val="24"/>
          <w:szCs w:val="24"/>
          <w:shd w:val="clear" w:color="auto" w:fill="FFFFFF"/>
        </w:rPr>
        <w:tab/>
        <w:t>С.М. Ананьев</w:t>
      </w:r>
    </w:p>
    <w:p w:rsidR="00052471" w:rsidRPr="00052471" w:rsidRDefault="00052471" w:rsidP="00052471">
      <w:pPr>
        <w:spacing w:before="108" w:after="1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bookmarkEnd w:id="0"/>
    <w:p w:rsidR="00052471" w:rsidRDefault="00052471" w:rsidP="00052471">
      <w:pPr>
        <w:spacing w:after="0"/>
        <w:rPr>
          <w:rFonts w:cs="Times New Roman"/>
          <w:sz w:val="24"/>
          <w:szCs w:val="24"/>
          <w:shd w:val="clear" w:color="auto" w:fill="FFFFFF"/>
        </w:rPr>
      </w:pPr>
    </w:p>
    <w:p w:rsidR="00052471" w:rsidRPr="00052471" w:rsidRDefault="00052471" w:rsidP="00052471">
      <w:pPr>
        <w:spacing w:after="0"/>
        <w:ind w:left="424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52471">
        <w:rPr>
          <w:rFonts w:ascii="Arial" w:hAnsi="Arial" w:cs="Arial"/>
          <w:sz w:val="24"/>
          <w:szCs w:val="24"/>
          <w:shd w:val="clear" w:color="auto" w:fill="FFFFFF"/>
        </w:rPr>
        <w:t xml:space="preserve">      </w:t>
      </w:r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Утверждено постановлением</w:t>
      </w:r>
    </w:p>
    <w:p w:rsidR="00052471" w:rsidRPr="00052471" w:rsidRDefault="00052471" w:rsidP="00052471">
      <w:pPr>
        <w:spacing w:after="0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главы  </w:t>
      </w:r>
      <w:proofErr w:type="spellStart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</w:t>
      </w:r>
    </w:p>
    <w:p w:rsidR="00052471" w:rsidRPr="00052471" w:rsidRDefault="00052471" w:rsidP="00052471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от 0</w:t>
      </w:r>
      <w:r w:rsidR="0093189F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93189F">
        <w:rPr>
          <w:rFonts w:ascii="Arial" w:hAnsi="Arial" w:cs="Arial"/>
          <w:color w:val="000000"/>
          <w:sz w:val="24"/>
          <w:szCs w:val="24"/>
          <w:shd w:val="clear" w:color="auto" w:fill="FFFFFF"/>
        </w:rPr>
        <w:t>11</w:t>
      </w:r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.201</w:t>
      </w:r>
      <w:r w:rsidR="0093189F">
        <w:rPr>
          <w:rFonts w:ascii="Arial" w:hAnsi="Arial" w:cs="Arial"/>
          <w:color w:val="000000"/>
          <w:sz w:val="24"/>
          <w:szCs w:val="24"/>
          <w:shd w:val="clear" w:color="auto" w:fill="FFFFFF"/>
        </w:rPr>
        <w:t>7</w:t>
      </w:r>
      <w:bookmarkStart w:id="2" w:name="_GoBack"/>
      <w:bookmarkEnd w:id="2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 № </w:t>
      </w:r>
      <w:r w:rsidR="0093189F">
        <w:rPr>
          <w:rFonts w:ascii="Arial" w:hAnsi="Arial" w:cs="Arial"/>
          <w:color w:val="000000"/>
          <w:sz w:val="24"/>
          <w:szCs w:val="24"/>
          <w:shd w:val="clear" w:color="auto" w:fill="FFFFFF"/>
        </w:rPr>
        <w:t>46-а</w:t>
      </w:r>
    </w:p>
    <w:p w:rsidR="00052471" w:rsidRPr="00052471" w:rsidRDefault="00052471" w:rsidP="00052471">
      <w:pPr>
        <w:spacing w:before="108" w:after="108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052471" w:rsidRPr="00052471" w:rsidRDefault="005C6C55" w:rsidP="00052471">
      <w:pPr>
        <w:spacing w:before="108" w:after="108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</w:t>
      </w:r>
      <w:r w:rsidR="00052471"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Правила определения требований к закупаемым администрацией </w:t>
      </w:r>
      <w:proofErr w:type="spellStart"/>
      <w:r w:rsidR="00052471"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="00052471"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и подведомственными учреждениями к отдельным видам товаров, работ, услуг (в том числе предельных цен товаров, работ, услуг)</w:t>
      </w:r>
      <w:r w:rsidR="00052471"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:rsidR="00052471" w:rsidRPr="00052471" w:rsidRDefault="00052471" w:rsidP="00052471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3" w:name="sub_1000211"/>
      <w:bookmarkStart w:id="4" w:name="sub_10002111"/>
      <w:bookmarkEnd w:id="3"/>
      <w:bookmarkEnd w:id="4"/>
    </w:p>
    <w:p w:rsidR="00052471" w:rsidRPr="00052471" w:rsidRDefault="00052471" w:rsidP="00052471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5" w:name="sub_1001"/>
      <w:bookmarkEnd w:id="5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Настоящие  правила  устанавливают порядок определения требований к закупаемым администрацией сельского поселения и </w:t>
      </w:r>
      <w:proofErr w:type="gramStart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подведомственными</w:t>
      </w:r>
      <w:proofErr w:type="gramEnd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учреждениям к отдельным видам товаров, работ, услуг (в том числе предельных цен товаров, работ, услуг).</w:t>
      </w:r>
    </w:p>
    <w:p w:rsidR="00052471" w:rsidRPr="00052471" w:rsidRDefault="00052471" w:rsidP="00052471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</w:t>
      </w:r>
      <w:proofErr w:type="gramStart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Администрация </w:t>
      </w:r>
      <w:proofErr w:type="spellStart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утверждает определенные в соответствии с настоящими Правилами требования к закупаемым ими,  их подведомственных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052471" w:rsidRPr="00052471" w:rsidRDefault="00052471" w:rsidP="00052471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6" w:name="sub_1002"/>
      <w:bookmarkEnd w:id="6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Ведомственный перечень составляется по форме согласно приложению №1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№2 (далее - обязательный перечень). </w:t>
      </w:r>
    </w:p>
    <w:p w:rsidR="00052471" w:rsidRPr="00052471" w:rsidRDefault="00052471" w:rsidP="00052471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052471" w:rsidRPr="00052471" w:rsidRDefault="00052471" w:rsidP="00052471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Администрация </w:t>
      </w:r>
      <w:proofErr w:type="spellStart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и подведомственных учреждений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052471" w:rsidRPr="00052471" w:rsidRDefault="00052471" w:rsidP="00052471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7" w:name="sub_1003"/>
      <w:bookmarkEnd w:id="7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</w:t>
      </w:r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средняя арифметическая сумма значений следующих критериев превышает 20 процентов:</w:t>
      </w:r>
    </w:p>
    <w:p w:rsidR="00052471" w:rsidRPr="00052471" w:rsidRDefault="00052471" w:rsidP="00052471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8" w:name="sub_10031"/>
      <w:bookmarkEnd w:id="8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а) доля расходов администрации </w:t>
      </w:r>
      <w:proofErr w:type="spellStart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и подведомственных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администрации </w:t>
      </w:r>
      <w:proofErr w:type="spellStart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и подведомственных  учреждений на приобретение товаров, работ, услуг за отчетный финансовый год;</w:t>
      </w:r>
    </w:p>
    <w:p w:rsidR="00052471" w:rsidRPr="00052471" w:rsidRDefault="00052471" w:rsidP="00052471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9" w:name="sub_100311"/>
      <w:bookmarkEnd w:id="9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б) доля контрактов администрации </w:t>
      </w:r>
      <w:proofErr w:type="spellStart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и подведомственных учреждений на приобретение отдельного вида товаров, работ, услуг для обеспечения муниципальных нужд</w:t>
      </w:r>
      <w:proofErr w:type="gramStart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заключенных в отчетном финансовом году, в общем количестве контрактов администрации  </w:t>
      </w:r>
      <w:proofErr w:type="spellStart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и подведомственных учреждений на приобретение товаров, работ, услуг, заключенных в отчетном финансовом году. </w:t>
      </w:r>
    </w:p>
    <w:p w:rsidR="00052471" w:rsidRPr="00052471" w:rsidRDefault="00052471" w:rsidP="00052471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10" w:name="sub_10032"/>
      <w:bookmarkEnd w:id="10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4. </w:t>
      </w:r>
      <w:proofErr w:type="gramStart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Администрация </w:t>
      </w:r>
      <w:proofErr w:type="spellStart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и подведомственные учреждения при включении в ведомственный перечень отдельных видов товаров, работ, услуг, не указанных в обязательном перечне, применяют установленные пунктом 3 </w:t>
      </w:r>
      <w:r w:rsidRPr="00052471">
        <w:rPr>
          <w:rFonts w:ascii="Arial" w:hAnsi="Arial" w:cs="Arial"/>
          <w:sz w:val="24"/>
          <w:szCs w:val="24"/>
          <w:shd w:val="clear" w:color="auto" w:fill="FFFFFF"/>
        </w:rPr>
        <w:t>настоящих Правил критерии исходя из определения их значений в процентном отношении к объему осуществляемых а</w:t>
      </w:r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дминистрацией </w:t>
      </w:r>
      <w:proofErr w:type="spellStart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и подведомственных учреждений</w:t>
      </w:r>
      <w:r w:rsidRPr="00052471">
        <w:rPr>
          <w:rFonts w:ascii="Arial" w:hAnsi="Arial" w:cs="Arial"/>
          <w:sz w:val="24"/>
          <w:szCs w:val="24"/>
          <w:shd w:val="clear" w:color="auto" w:fill="FFFFFF"/>
        </w:rPr>
        <w:t xml:space="preserve"> закупок.</w:t>
      </w:r>
      <w:proofErr w:type="gramEnd"/>
    </w:p>
    <w:p w:rsidR="00052471" w:rsidRPr="00052471" w:rsidRDefault="00052471" w:rsidP="00052471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11" w:name="sub_1004"/>
      <w:bookmarkEnd w:id="11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5. В целях формирования ведомственного перечня администрация </w:t>
      </w:r>
      <w:proofErr w:type="spellStart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и подведомственные учреждения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     3 н</w:t>
      </w:r>
      <w:r w:rsidRPr="00052471">
        <w:rPr>
          <w:rFonts w:ascii="Arial" w:hAnsi="Arial" w:cs="Arial"/>
          <w:sz w:val="24"/>
          <w:szCs w:val="24"/>
          <w:shd w:val="clear" w:color="auto" w:fill="FFFFFF"/>
        </w:rPr>
        <w:t>астоящих Правил.</w:t>
      </w:r>
    </w:p>
    <w:p w:rsidR="00052471" w:rsidRPr="00052471" w:rsidRDefault="00052471" w:rsidP="00052471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12" w:name="sub_1005"/>
      <w:bookmarkEnd w:id="12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6. Администрация </w:t>
      </w:r>
      <w:proofErr w:type="spellStart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и подведомственные учреждения при формировании ведомственного перечня вправе включить в него дополнительно:</w:t>
      </w:r>
    </w:p>
    <w:p w:rsidR="00052471" w:rsidRPr="00052471" w:rsidRDefault="00052471" w:rsidP="00052471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13" w:name="sub_1006"/>
      <w:bookmarkEnd w:id="13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sub_1003" w:history="1">
        <w:r w:rsidRPr="00052471">
          <w:rPr>
            <w:rStyle w:val="a5"/>
            <w:rFonts w:ascii="Arial" w:hAnsi="Arial" w:cs="Arial"/>
            <w:color w:val="000000"/>
            <w:sz w:val="24"/>
            <w:szCs w:val="24"/>
            <w:shd w:val="clear" w:color="auto" w:fill="FFFFFF"/>
          </w:rPr>
          <w:t>пункте 3</w:t>
        </w:r>
      </w:hyperlink>
      <w:r w:rsidRPr="00052471">
        <w:rPr>
          <w:rFonts w:ascii="Arial" w:hAnsi="Arial" w:cs="Arial"/>
          <w:sz w:val="24"/>
          <w:szCs w:val="24"/>
          <w:shd w:val="clear" w:color="auto" w:fill="FFFFFF"/>
        </w:rPr>
        <w:t xml:space="preserve"> настоящих Правил;</w:t>
      </w:r>
    </w:p>
    <w:p w:rsidR="00052471" w:rsidRPr="00052471" w:rsidRDefault="00052471" w:rsidP="00052471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14" w:name="sub_10061"/>
      <w:bookmarkEnd w:id="14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052471" w:rsidRPr="00052471" w:rsidRDefault="00052471" w:rsidP="00052471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15" w:name="sub_10062"/>
      <w:bookmarkEnd w:id="15"/>
      <w:proofErr w:type="gramStart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  1 </w:t>
      </w:r>
      <w:r w:rsidRPr="00052471">
        <w:rPr>
          <w:rFonts w:ascii="Arial" w:hAnsi="Arial" w:cs="Arial"/>
          <w:sz w:val="24"/>
          <w:szCs w:val="24"/>
          <w:shd w:val="clear" w:color="auto" w:fill="FFFFFF"/>
        </w:rPr>
        <w:t xml:space="preserve">к настоящим Правилам, в том числе с учетом функционального назначения товара, под которым для целей настоящих </w:t>
      </w:r>
      <w:r w:rsidRPr="00052471">
        <w:rPr>
          <w:rFonts w:ascii="Arial" w:hAnsi="Arial" w:cs="Arial"/>
          <w:sz w:val="24"/>
          <w:szCs w:val="24"/>
          <w:shd w:val="clear" w:color="auto" w:fill="FFFFFF"/>
        </w:rPr>
        <w:lastRenderedPageBreak/>
        <w:t>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052471">
        <w:rPr>
          <w:rFonts w:ascii="Arial" w:hAnsi="Arial" w:cs="Arial"/>
          <w:sz w:val="24"/>
          <w:szCs w:val="24"/>
          <w:shd w:val="clear" w:color="auto" w:fill="FFFFFF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052471" w:rsidRPr="00052471" w:rsidRDefault="00052471" w:rsidP="00052471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16" w:name="sub_10063"/>
      <w:bookmarkEnd w:id="16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052471" w:rsidRPr="00052471" w:rsidRDefault="00052471" w:rsidP="00052471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17" w:name="sub_1007"/>
      <w:bookmarkEnd w:id="17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а) с учетом категорий и (или) групп должностей работников администрации сельского поселения и подведомственных учреждений, если затраты на их приобретение в соответствии с требованиями</w:t>
      </w:r>
      <w:r w:rsidRPr="00052471">
        <w:rPr>
          <w:rFonts w:ascii="Arial" w:hAnsi="Arial" w:cs="Arial"/>
          <w:sz w:val="24"/>
          <w:szCs w:val="24"/>
          <w:shd w:val="clear" w:color="auto" w:fill="FFFFFF"/>
        </w:rPr>
        <w:t xml:space="preserve"> к определению нормативных затрат на обеспечение функций а</w:t>
      </w:r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дминистрации </w:t>
      </w:r>
      <w:proofErr w:type="spellStart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и подведомственных учреждений</w:t>
      </w:r>
      <w:r w:rsidRPr="00052471">
        <w:rPr>
          <w:rFonts w:ascii="Arial" w:hAnsi="Arial" w:cs="Arial"/>
          <w:sz w:val="24"/>
          <w:szCs w:val="24"/>
          <w:shd w:val="clear" w:color="auto" w:fill="FFFFFF"/>
        </w:rPr>
        <w:t>, определяются с учетом категорий и (или) групп должностей работников;</w:t>
      </w:r>
    </w:p>
    <w:p w:rsidR="00052471" w:rsidRPr="00052471" w:rsidRDefault="00052471" w:rsidP="00052471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18" w:name="sub_10071"/>
      <w:bookmarkEnd w:id="18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б) с учетом категорий и (или) групп должностей работников, если затраты на их приобретение в соответствии с требованиями</w:t>
      </w:r>
      <w:r w:rsidRPr="00052471">
        <w:rPr>
          <w:rFonts w:ascii="Arial" w:hAnsi="Arial" w:cs="Arial"/>
          <w:sz w:val="24"/>
          <w:szCs w:val="24"/>
          <w:shd w:val="clear" w:color="auto" w:fill="FFFFFF"/>
        </w:rPr>
        <w:t xml:space="preserve">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администрацией </w:t>
      </w:r>
      <w:proofErr w:type="spellStart"/>
      <w:r w:rsidRPr="00052471">
        <w:rPr>
          <w:rFonts w:ascii="Arial" w:hAnsi="Arial" w:cs="Arial"/>
          <w:sz w:val="24"/>
          <w:szCs w:val="24"/>
          <w:shd w:val="clear" w:color="auto" w:fill="FFFFFF"/>
        </w:rPr>
        <w:t>Усть-Хоперского</w:t>
      </w:r>
      <w:proofErr w:type="spellEnd"/>
      <w:r w:rsidRPr="00052471"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поселения.</w:t>
      </w:r>
    </w:p>
    <w:p w:rsidR="00052471" w:rsidRPr="00052471" w:rsidRDefault="00052471" w:rsidP="00052471">
      <w:pPr>
        <w:ind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19" w:name="sub_10072"/>
      <w:bookmarkEnd w:id="19"/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</w:t>
      </w:r>
      <w:r w:rsidRPr="00052471">
        <w:rPr>
          <w:rFonts w:ascii="Arial" w:hAnsi="Arial" w:cs="Arial"/>
          <w:sz w:val="24"/>
          <w:szCs w:val="24"/>
          <w:shd w:val="clear" w:color="auto" w:fill="FFFFFF"/>
        </w:rPr>
        <w:t>продукции по видам экономической деятельности.</w:t>
      </w:r>
    </w:p>
    <w:p w:rsidR="00052471" w:rsidRPr="00052471" w:rsidRDefault="00052471" w:rsidP="00052471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69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5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Предельные цены товаров, работ, услуг устанавливаются администрацией сельского поселения и подведомственными учреждениями в случае, если требованиями</w:t>
      </w:r>
      <w:r w:rsidRPr="00052471">
        <w:rPr>
          <w:rFonts w:ascii="Arial" w:hAnsi="Arial" w:cs="Arial"/>
          <w:sz w:val="24"/>
          <w:szCs w:val="24"/>
          <w:shd w:val="clear" w:color="auto" w:fill="FFFFFF"/>
        </w:rPr>
        <w:t xml:space="preserve"> к определению нормативных затрат установлены нормативы цены на соответствующие товары, работы, услуги.</w:t>
      </w:r>
    </w:p>
    <w:p w:rsidR="00052471" w:rsidRPr="00052471" w:rsidRDefault="00052471" w:rsidP="00052471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52471" w:rsidRPr="00052471" w:rsidRDefault="00052471" w:rsidP="00052471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52471" w:rsidRPr="00052471" w:rsidRDefault="00052471" w:rsidP="00052471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52471" w:rsidRPr="00052471" w:rsidRDefault="00052471" w:rsidP="00052471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52471" w:rsidRPr="00052471" w:rsidRDefault="00052471" w:rsidP="00052471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52471" w:rsidRPr="00052471" w:rsidRDefault="00052471" w:rsidP="00052471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52471" w:rsidRPr="00052471" w:rsidRDefault="00052471" w:rsidP="00052471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52471" w:rsidRPr="00052471" w:rsidRDefault="00052471" w:rsidP="00052471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52471" w:rsidRPr="00052471" w:rsidRDefault="00052471" w:rsidP="00052471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52471" w:rsidRPr="00052471" w:rsidRDefault="00052471" w:rsidP="00052471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52471" w:rsidRDefault="00052471" w:rsidP="00644C37">
      <w:pPr>
        <w:spacing w:after="0"/>
        <w:ind w:left="424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52471" w:rsidRDefault="00052471" w:rsidP="00644C37">
      <w:pPr>
        <w:spacing w:after="0"/>
        <w:ind w:left="424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52471" w:rsidRDefault="00052471" w:rsidP="00644C37">
      <w:pPr>
        <w:spacing w:after="0"/>
        <w:ind w:left="424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52471" w:rsidRDefault="00052471" w:rsidP="00644C37">
      <w:pPr>
        <w:spacing w:after="0"/>
        <w:ind w:left="424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52471" w:rsidRDefault="00052471" w:rsidP="00644C37">
      <w:pPr>
        <w:spacing w:after="0"/>
        <w:ind w:left="424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52471" w:rsidRDefault="00052471" w:rsidP="00644C37">
      <w:pPr>
        <w:spacing w:after="0"/>
        <w:ind w:left="424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44C37" w:rsidRDefault="00644C37" w:rsidP="0005247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  <w:sectPr w:rsidR="00644C37" w:rsidSect="00644C3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20" w:name="sub_10011"/>
      <w:bookmarkEnd w:id="20"/>
    </w:p>
    <w:p w:rsidR="00644C37" w:rsidRDefault="00644C37"/>
    <w:p w:rsidR="00644C37" w:rsidRDefault="00644C37"/>
    <w:p w:rsidR="00644C37" w:rsidRPr="00644C37" w:rsidRDefault="00644C37" w:rsidP="00644C37">
      <w:pPr>
        <w:spacing w:after="0"/>
        <w:ind w:firstLine="698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44C37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Приложение №     1</w:t>
      </w:r>
      <w:r w:rsidRPr="00644C3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 к правилам определения требований </w:t>
      </w:r>
      <w:proofErr w:type="gramStart"/>
      <w:r w:rsidRPr="00644C37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proofErr w:type="gramEnd"/>
      <w:r w:rsidRPr="00644C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закупаемым </w:t>
      </w:r>
    </w:p>
    <w:p w:rsidR="00644C37" w:rsidRPr="00644C37" w:rsidRDefault="00644C37" w:rsidP="00644C37">
      <w:pPr>
        <w:spacing w:after="0"/>
        <w:ind w:firstLine="698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44C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администрацией сельского поселения </w:t>
      </w:r>
    </w:p>
    <w:p w:rsidR="00644C37" w:rsidRPr="00644C37" w:rsidRDefault="00644C37" w:rsidP="00644C37">
      <w:pPr>
        <w:spacing w:after="0"/>
        <w:ind w:firstLine="698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44C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отдельным видам товаров, работ, услуг </w:t>
      </w:r>
    </w:p>
    <w:p w:rsidR="00644C37" w:rsidRPr="00644C37" w:rsidRDefault="00644C37" w:rsidP="00644C37">
      <w:pPr>
        <w:spacing w:after="0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644C37">
        <w:rPr>
          <w:rFonts w:ascii="Arial" w:hAnsi="Arial" w:cs="Arial"/>
          <w:color w:val="000000"/>
          <w:sz w:val="24"/>
          <w:szCs w:val="24"/>
          <w:shd w:val="clear" w:color="auto" w:fill="FFFFFF"/>
        </w:rPr>
        <w:t>(в том числе предельных цен товаров, работ, услуг)</w:t>
      </w:r>
    </w:p>
    <w:p w:rsidR="00644C37" w:rsidRPr="00644C37" w:rsidRDefault="00644C37" w:rsidP="00644C37">
      <w:pPr>
        <w:spacing w:after="0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21" w:name="sub_1100211"/>
      <w:bookmarkStart w:id="22" w:name="sub_11002111"/>
      <w:bookmarkEnd w:id="21"/>
      <w:bookmarkEnd w:id="22"/>
    </w:p>
    <w:p w:rsidR="00644C37" w:rsidRPr="00644C37" w:rsidRDefault="00644C37" w:rsidP="00644C37">
      <w:pPr>
        <w:spacing w:after="0"/>
        <w:ind w:firstLine="698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644C37" w:rsidRPr="00644C37" w:rsidRDefault="00644C37" w:rsidP="00644C37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44C37" w:rsidRPr="00644C37" w:rsidRDefault="00644C37" w:rsidP="00644C37">
      <w:pPr>
        <w:spacing w:before="108" w:after="1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644C37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Перечень</w:t>
      </w:r>
      <w:r w:rsidRPr="00644C3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644C37" w:rsidRPr="00644C37" w:rsidRDefault="00644C37" w:rsidP="00644C37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4"/>
        <w:gridCol w:w="758"/>
        <w:gridCol w:w="1583"/>
        <w:gridCol w:w="778"/>
        <w:gridCol w:w="24"/>
        <w:gridCol w:w="1402"/>
        <w:gridCol w:w="5384"/>
        <w:gridCol w:w="1531"/>
        <w:gridCol w:w="24"/>
        <w:gridCol w:w="1569"/>
        <w:gridCol w:w="684"/>
        <w:gridCol w:w="847"/>
      </w:tblGrid>
      <w:tr w:rsidR="00644C37" w:rsidRPr="00644C37" w:rsidTr="0091735B">
        <w:tc>
          <w:tcPr>
            <w:tcW w:w="76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44C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N </w:t>
            </w:r>
            <w:proofErr w:type="gramStart"/>
            <w:r w:rsidRPr="00644C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644C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44C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Код по ОКПД</w:t>
            </w: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44C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Наименование отдельного вида товаров, работ, услуг</w:t>
            </w:r>
          </w:p>
        </w:tc>
        <w:tc>
          <w:tcPr>
            <w:tcW w:w="22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44C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1003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644C37" w:rsidRPr="00644C37" w:rsidRDefault="00644C37" w:rsidP="00917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C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Требования к потребительским свойствам (в том числе качеству) и иным характеристикам, администрацией сельского поселения</w:t>
            </w:r>
          </w:p>
        </w:tc>
      </w:tr>
      <w:tr w:rsidR="00644C37" w:rsidRPr="00644C37" w:rsidTr="0091735B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44C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код по ОКЕИ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44C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5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44C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характеристика</w:t>
            </w:r>
          </w:p>
          <w:p w:rsidR="00644C37" w:rsidRPr="00644C37" w:rsidRDefault="00644C37" w:rsidP="009173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44C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значение характеристики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44C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обоснование отклонения значения характерис</w:t>
            </w:r>
            <w:r w:rsidRPr="00644C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тики от утвержденной Правительством Российской Федерации</w:t>
            </w:r>
          </w:p>
        </w:tc>
        <w:tc>
          <w:tcPr>
            <w:tcW w:w="15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C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функциональное назначение</w:t>
            </w:r>
            <w:hyperlink w:anchor="sub_1111" w:history="1">
              <w:r w:rsidRPr="00644C37">
                <w:rPr>
                  <w:rStyle w:val="a5"/>
                  <w:rFonts w:ascii="Arial" w:hAnsi="Arial" w:cs="Arial"/>
                  <w:color w:val="106BBE"/>
                  <w:sz w:val="24"/>
                  <w:szCs w:val="24"/>
                  <w:shd w:val="clear" w:color="auto" w:fill="FFFFFF"/>
                </w:rPr>
                <w:t>*</w:t>
              </w:r>
            </w:hyperlink>
          </w:p>
        </w:tc>
      </w:tr>
      <w:tr w:rsidR="00644C37" w:rsidRPr="00644C37" w:rsidTr="0091735B">
        <w:tc>
          <w:tcPr>
            <w:tcW w:w="15348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4C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приложением №    2 к  правилам определения требований к закупаемым администрацией сельского поселения   отдельным видам товаров, работ, услуг (в том числе предельных цен товаров, работ, услуг), утвержденным постановлением  главы </w:t>
            </w:r>
            <w:proofErr w:type="spellStart"/>
            <w:r w:rsidRPr="00644C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Усть-Хоперского</w:t>
            </w:r>
            <w:proofErr w:type="spellEnd"/>
            <w:r w:rsidRPr="00644C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от 01.03.2016 №______</w:t>
            </w:r>
            <w:proofErr w:type="gramEnd"/>
          </w:p>
        </w:tc>
      </w:tr>
      <w:tr w:rsidR="00644C37" w:rsidRPr="00644C37" w:rsidTr="0091735B"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44C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644C37" w:rsidRPr="00644C37" w:rsidTr="0091735B"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644C37" w:rsidRPr="00644C37" w:rsidTr="0091735B">
        <w:trPr>
          <w:trHeight w:val="670"/>
        </w:trPr>
        <w:tc>
          <w:tcPr>
            <w:tcW w:w="15348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C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Дополнительный перечень отдельных видов товаров, работ, услуг, определенный федеральным государственным органом, органом управления государственным внебюджетным фондом Российской Федерации</w:t>
            </w:r>
          </w:p>
        </w:tc>
      </w:tr>
      <w:tr w:rsidR="00644C37" w:rsidRPr="00644C37" w:rsidTr="0091735B"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44C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44C37" w:rsidRPr="00644C37" w:rsidTr="0091735B"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44C37" w:rsidRPr="00644C37" w:rsidTr="0091735B"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644C37" w:rsidRDefault="00644C37" w:rsidP="0091735B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44C37" w:rsidRPr="00644C37" w:rsidRDefault="00644C37" w:rsidP="00644C37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44C37" w:rsidRPr="00644C37" w:rsidRDefault="00644C37" w:rsidP="00644C37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69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44C37">
        <w:rPr>
          <w:rFonts w:ascii="Arial" w:hAnsi="Arial" w:cs="Arial"/>
          <w:color w:val="000000"/>
          <w:sz w:val="24"/>
          <w:szCs w:val="24"/>
          <w:shd w:val="clear" w:color="auto" w:fill="FFFFFF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644C37" w:rsidRDefault="00644C37" w:rsidP="005C6C55">
      <w:pPr>
        <w:pStyle w:val="a8"/>
        <w:rPr>
          <w:rFonts w:asciiTheme="minorHAnsi" w:eastAsiaTheme="minorHAnsi" w:hAnsiTheme="minorHAnsi" w:cs="Times New Roman"/>
          <w:color w:val="000000"/>
          <w:kern w:val="0"/>
          <w:sz w:val="26"/>
          <w:szCs w:val="26"/>
          <w:shd w:val="clear" w:color="auto" w:fill="FFFFFF"/>
          <w:lang w:eastAsia="en-US" w:bidi="ar-SA"/>
        </w:rPr>
      </w:pPr>
    </w:p>
    <w:p w:rsidR="00644C37" w:rsidRDefault="00644C37" w:rsidP="00644C37">
      <w:pPr>
        <w:pStyle w:val="a8"/>
        <w:ind w:left="9204" w:firstLine="708"/>
        <w:rPr>
          <w:rFonts w:asciiTheme="minorHAnsi" w:eastAsiaTheme="minorHAnsi" w:hAnsiTheme="minorHAnsi" w:cs="Times New Roman"/>
          <w:color w:val="000000"/>
          <w:kern w:val="0"/>
          <w:sz w:val="26"/>
          <w:szCs w:val="26"/>
          <w:shd w:val="clear" w:color="auto" w:fill="FFFFFF"/>
          <w:lang w:eastAsia="en-US" w:bidi="ar-SA"/>
        </w:rPr>
      </w:pPr>
    </w:p>
    <w:p w:rsidR="00644C37" w:rsidRPr="005C6C55" w:rsidRDefault="00644C37" w:rsidP="00644C37">
      <w:pPr>
        <w:pStyle w:val="a8"/>
        <w:ind w:left="9204" w:firstLine="10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 w:rsidRPr="005C6C55">
        <w:rPr>
          <w:rFonts w:ascii="Arial" w:eastAsiaTheme="minorHAnsi" w:hAnsi="Arial" w:cs="Arial"/>
          <w:color w:val="000000"/>
          <w:kern w:val="0"/>
          <w:sz w:val="26"/>
          <w:szCs w:val="26"/>
          <w:shd w:val="clear" w:color="auto" w:fill="FFFFFF"/>
          <w:lang w:eastAsia="en-US" w:bidi="ar-SA"/>
        </w:rPr>
        <w:lastRenderedPageBreak/>
        <w:t xml:space="preserve"> </w:t>
      </w:r>
      <w:r w:rsidRPr="005C6C5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Приложение № 2</w:t>
      </w:r>
      <w:proofErr w:type="gramStart"/>
      <w:r w:rsidRPr="005C6C5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br/>
        <w:t>К</w:t>
      </w:r>
      <w:proofErr w:type="gramEnd"/>
      <w:r w:rsidRPr="005C6C5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правилам определения требований к закупаемым администрацией сельского поселения   отдельным видам товаров, работ, услуг (в том числе предельных цен товаров, работ, услуг)</w:t>
      </w:r>
    </w:p>
    <w:p w:rsidR="00644C37" w:rsidRPr="005C6C55" w:rsidRDefault="00644C37" w:rsidP="00644C37">
      <w:pPr>
        <w:pStyle w:val="a8"/>
        <w:ind w:firstLine="698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</w:p>
    <w:p w:rsidR="00644C37" w:rsidRPr="005C6C55" w:rsidRDefault="00644C37" w:rsidP="00644C37">
      <w:pPr>
        <w:pStyle w:val="a8"/>
        <w:ind w:firstLine="698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</w:p>
    <w:p w:rsidR="00644C37" w:rsidRPr="005C6C55" w:rsidRDefault="00644C37" w:rsidP="00644C37">
      <w:pPr>
        <w:pStyle w:val="a8"/>
        <w:ind w:firstLine="698"/>
        <w:jc w:val="center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 w:rsidRPr="005C6C5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Обязательный перечень</w:t>
      </w:r>
      <w:r w:rsidRPr="005C6C5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br/>
        <w:t xml:space="preserve">отдельных видов товаров, работ, услуг, в отношении которых определяются требования к </w:t>
      </w:r>
      <w:proofErr w:type="gramStart"/>
      <w:r w:rsidRPr="005C6C5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потребительским</w:t>
      </w:r>
      <w:proofErr w:type="gramEnd"/>
      <w:r w:rsidRPr="005C6C5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644C37" w:rsidRPr="005C6C55" w:rsidRDefault="00644C37" w:rsidP="00644C37">
      <w:pPr>
        <w:pStyle w:val="a8"/>
        <w:ind w:firstLine="698"/>
        <w:jc w:val="center"/>
        <w:rPr>
          <w:rFonts w:ascii="Arial" w:hAnsi="Arial" w:cs="Arial"/>
          <w:sz w:val="26"/>
          <w:szCs w:val="26"/>
          <w:shd w:val="clear" w:color="auto" w:fill="FFFFFF"/>
        </w:rPr>
      </w:pPr>
      <w:r w:rsidRPr="005C6C5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свойствам (в том числе качеству) и иным характеристикам (в том числе предельные цены товаров, работ, услуг)</w:t>
      </w:r>
    </w:p>
    <w:p w:rsidR="00644C37" w:rsidRPr="005C6C55" w:rsidRDefault="00644C37" w:rsidP="00644C37">
      <w:pPr>
        <w:pStyle w:val="a8"/>
        <w:ind w:firstLine="720"/>
        <w:jc w:val="center"/>
        <w:rPr>
          <w:rFonts w:ascii="Arial" w:hAnsi="Arial" w:cs="Arial"/>
          <w:sz w:val="26"/>
          <w:szCs w:val="26"/>
          <w:shd w:val="clear" w:color="auto" w:fill="FFFFFF"/>
        </w:rPr>
      </w:pPr>
    </w:p>
    <w:p w:rsidR="00644C37" w:rsidRPr="005C6C55" w:rsidRDefault="00644C37" w:rsidP="00644C37">
      <w:pPr>
        <w:pStyle w:val="a8"/>
        <w:ind w:firstLine="720"/>
        <w:rPr>
          <w:rFonts w:ascii="Arial" w:hAnsi="Arial" w:cs="Arial"/>
          <w:sz w:val="26"/>
          <w:szCs w:val="26"/>
          <w:shd w:val="clear" w:color="auto" w:fill="FFFFFF"/>
        </w:rPr>
      </w:pPr>
    </w:p>
    <w:p w:rsidR="00644C37" w:rsidRPr="005C6C55" w:rsidRDefault="00644C37" w:rsidP="00644C37">
      <w:pPr>
        <w:pStyle w:val="a8"/>
        <w:ind w:firstLine="720"/>
        <w:rPr>
          <w:rFonts w:ascii="Arial" w:hAnsi="Arial" w:cs="Arial"/>
          <w:sz w:val="26"/>
          <w:szCs w:val="26"/>
          <w:shd w:val="clear" w:color="auto" w:fill="FFFFFF"/>
        </w:rPr>
      </w:pPr>
    </w:p>
    <w:tbl>
      <w:tblPr>
        <w:tblW w:w="0" w:type="auto"/>
        <w:tblInd w:w="-39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00"/>
        <w:gridCol w:w="1238"/>
        <w:gridCol w:w="2012"/>
        <w:gridCol w:w="1988"/>
        <w:gridCol w:w="987"/>
        <w:gridCol w:w="1288"/>
        <w:gridCol w:w="1700"/>
        <w:gridCol w:w="1837"/>
        <w:gridCol w:w="1838"/>
        <w:gridCol w:w="1619"/>
      </w:tblGrid>
      <w:tr w:rsidR="00644C37" w:rsidRPr="005C6C55" w:rsidTr="0091735B"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a8"/>
              <w:jc w:val="center"/>
              <w:rPr>
                <w:rFonts w:ascii="Arial" w:eastAsia="Times New Roman" w:hAnsi="Arial" w:cs="Arial"/>
                <w:shd w:val="clear" w:color="auto" w:fill="FFFFFF"/>
              </w:rPr>
            </w:pPr>
            <w:r w:rsidRPr="005C6C55">
              <w:rPr>
                <w:rFonts w:ascii="Arial" w:eastAsia="Times New Roman" w:hAnsi="Arial" w:cs="Arial"/>
                <w:shd w:val="clear" w:color="auto" w:fill="FFFFFF"/>
              </w:rPr>
              <w:t xml:space="preserve">№ </w:t>
            </w:r>
            <w:proofErr w:type="gramStart"/>
            <w:r w:rsidRPr="005C6C55">
              <w:rPr>
                <w:rFonts w:ascii="Arial" w:eastAsia="Times New Roman" w:hAnsi="Arial" w:cs="Arial"/>
                <w:shd w:val="clear" w:color="auto" w:fill="FFFFFF"/>
              </w:rPr>
              <w:t>п</w:t>
            </w:r>
            <w:proofErr w:type="gramEnd"/>
            <w:r w:rsidRPr="005C6C55">
              <w:rPr>
                <w:rFonts w:ascii="Arial" w:eastAsia="Times New Roman" w:hAnsi="Arial" w:cs="Arial"/>
                <w:shd w:val="clear" w:color="auto" w:fill="FFFFFF"/>
              </w:rPr>
              <w:t>/п.</w:t>
            </w:r>
          </w:p>
        </w:tc>
        <w:tc>
          <w:tcPr>
            <w:tcW w:w="1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autoSpaceDE w:val="0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Код по ОКПД</w:t>
            </w:r>
          </w:p>
        </w:tc>
        <w:tc>
          <w:tcPr>
            <w:tcW w:w="2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Наименование отдельных видов товаров, работ, услуг</w:t>
            </w:r>
          </w:p>
        </w:tc>
        <w:tc>
          <w:tcPr>
            <w:tcW w:w="1125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Требования к качеству, потребительским свойствам и иным характеристикам </w:t>
            </w:r>
          </w:p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(в том числе предельные цены)</w:t>
            </w:r>
          </w:p>
        </w:tc>
      </w:tr>
      <w:tr w:rsidR="00644C37" w:rsidRPr="005C6C55" w:rsidTr="0091735B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a8"/>
              <w:snapToGrid w:val="0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a8"/>
              <w:snapToGrid w:val="0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a8"/>
              <w:snapToGrid w:val="0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Наименование характеристики </w:t>
            </w:r>
          </w:p>
        </w:tc>
        <w:tc>
          <w:tcPr>
            <w:tcW w:w="22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69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Значение характеристики</w:t>
            </w:r>
          </w:p>
        </w:tc>
      </w:tr>
      <w:tr w:rsidR="00644C37" w:rsidRPr="005C6C55" w:rsidTr="0091735B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a8"/>
              <w:snapToGrid w:val="0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a8"/>
              <w:snapToGrid w:val="0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a8"/>
              <w:snapToGrid w:val="0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a8"/>
              <w:snapToGrid w:val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Код </w:t>
            </w:r>
          </w:p>
          <w:p w:rsidR="00644C37" w:rsidRPr="005C6C55" w:rsidRDefault="00644C37" w:rsidP="0091735B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по ОКЕИ</w:t>
            </w: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Наимено</w:t>
            </w:r>
            <w:proofErr w:type="spellEnd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</w:p>
          <w:p w:rsidR="00644C37" w:rsidRPr="005C6C55" w:rsidRDefault="00644C37" w:rsidP="0091735B">
            <w:pPr>
              <w:autoSpaceDE w:val="0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5C6C5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вание</w:t>
            </w:r>
            <w:proofErr w:type="spellEnd"/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руководители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заместители руководителей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руководители структурных подразделений; специалисты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обслуживающий персонал </w:t>
            </w:r>
          </w:p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644C37" w:rsidRPr="005C6C55" w:rsidTr="0091735B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644C37" w:rsidRPr="005C6C55" w:rsidTr="0091735B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30.02.12</w:t>
            </w: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Машины 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сабноутбуки</w:t>
            </w:r>
            <w:proofErr w:type="spellEnd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»)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Размер, тип 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экрана, вес, тип процессора, частота процессора,  размер оперативной памяти, объем накопителя, тип жесткого диска, оптический привод, наличие модулей 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Wi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Fi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Bluetooth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поддержки 3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 (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UMTS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), тип видеоадаптера, время работы, операционная система, предустановленное   программное обеспечение, </w:t>
            </w:r>
            <w:proofErr w:type="gramEnd"/>
          </w:p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предельная цена</w:t>
            </w: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</w:tr>
      <w:tr w:rsidR="00644C37" w:rsidRPr="005C6C55" w:rsidTr="0091735B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2.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30.02.15</w:t>
            </w: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Машины вычислительные электронные 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цифровые прочие, содержащие или не содержащие в одном корпусе одно или два из следующих устрой</w:t>
            </w:r>
            <w:proofErr w:type="gram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ств дл</w:t>
            </w:r>
            <w:proofErr w:type="gramEnd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я автоматической обработки данных:</w:t>
            </w:r>
          </w:p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запоминающие устройства, устройства ввода, устройства вывода.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Тип (моноблок/системный блок и 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монитор), размер экрана/монитора, тип процессора, частота процессора, размер оперативной памяти,  объем накопителя, тип жесткого диска, оптический привод,</w:t>
            </w:r>
          </w:p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тип видеоадаптера, операционная система, предустановленное   программное обеспечение, </w:t>
            </w:r>
          </w:p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предельная цена</w:t>
            </w: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</w:tr>
      <w:tr w:rsidR="00644C37" w:rsidRPr="005C6C55" w:rsidTr="0091735B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30.02.16</w:t>
            </w: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Устройства ввода/вывода данных содержащие (не содержащие)  в одном корпусе 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запоминающие устройства</w:t>
            </w:r>
          </w:p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Пояснения по товару: принтеры, сканеры, многофункциональные устройства (МФУ)</w:t>
            </w:r>
          </w:p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Метод печати (струйный/лазерный для принтера/ МФУ), разрешение сканирования 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(для сканера/МФУ),  цветность (цветной/черно-белый), максимальный формат, 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</w:tr>
      <w:tr w:rsidR="00644C37" w:rsidRPr="003B4685" w:rsidTr="0091735B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4.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32.20.11</w:t>
            </w: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gram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Аппаратура</w:t>
            </w:r>
            <w:proofErr w:type="gramEnd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передающая для радиосвязи, радиовещания и телевидения. Пояснения по товару:</w:t>
            </w:r>
          </w:p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телефоны мобильные</w:t>
            </w:r>
          </w:p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Тип устройства (телефон/ смартфон) поддерживаемые стандарты, операционная система, время работы, метод управления (сенсорный/ кнопочный), количество 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SIM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–карт, наличие модулей и 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интерфейсов </w:t>
            </w:r>
            <w:proofErr w:type="gram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Wi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Fi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Bluetooth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USB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GPS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) стоимость годового владения оборудованием (включая договоры  технической поддержки, обслуживания, сервисные  договоры) из расчета на одного абонента (одну единицу трафика) в течение всего срока службы, </w:t>
            </w:r>
          </w:p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предельная цена</w:t>
            </w: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</w:tr>
      <w:tr w:rsidR="00644C37" w:rsidRPr="003B4685" w:rsidTr="0091735B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5.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34.10.22</w:t>
            </w: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Автомобили легковые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Мощность двигателя, комплектация</w:t>
            </w: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251</w:t>
            </w: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Лошадиная сила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Не более 200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Не более 150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</w:tr>
      <w:tr w:rsidR="00644C37" w:rsidRPr="003B4685" w:rsidTr="0091735B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a8"/>
              <w:snapToGrid w:val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a8"/>
              <w:snapToGrid w:val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a8"/>
              <w:snapToGrid w:val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предельная цена</w:t>
            </w: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383</w:t>
            </w: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рубль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Не более 1,5 млн.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Не более 1,0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</w:tr>
      <w:tr w:rsidR="00644C37" w:rsidRPr="003B4685" w:rsidTr="0091735B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34.10.30</w:t>
            </w: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Средства 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автотранспортные для перевозки 10 человек и более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Мощность 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двигателя, комплектация</w:t>
            </w: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</w:tr>
      <w:tr w:rsidR="00644C37" w:rsidRPr="003B4685" w:rsidTr="0091735B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7.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36.11.11</w:t>
            </w: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Мебель для сидения с металлическим каркасом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Материал каркаса (металл), обивочные материалы</w:t>
            </w: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Предельное значение – кожа натуральная, возможные значения: искусственная кожа</w:t>
            </w:r>
            <w:proofErr w:type="gram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мебельный (искусственный) мех, искусственная замша (микрофибра), ткань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Предельное значение – искусственная замша (микрофибра) возможные значения: ткань, нетканые материалы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Предельное значение – искусственная замша (микрофибра)  возможные значения: ткань, нетканые материалы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Предельное значение </w:t>
            </w:r>
            <w:proofErr w:type="gram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–т</w:t>
            </w:r>
            <w:proofErr w:type="gramEnd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кань, возможные значения: нетканые материалы</w:t>
            </w:r>
          </w:p>
        </w:tc>
      </w:tr>
      <w:tr w:rsidR="00644C37" w:rsidRPr="003B4685" w:rsidTr="0091735B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36.11.12</w:t>
            </w: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Мебель для сидения с деревянным каркасом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Материал каркаса (вид древесины)</w:t>
            </w: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Предельное значени</w:t>
            </w:r>
            <w:proofErr w:type="gram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е-</w:t>
            </w:r>
            <w:proofErr w:type="gramEnd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древесина хвойных и мягко-лиственных пород: береза, лиственница, сосна, ель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Предельное значени</w:t>
            </w:r>
            <w:proofErr w:type="gram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е-</w:t>
            </w:r>
            <w:proofErr w:type="gramEnd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древесина хвойных и мягко-лиственных пород: береза, лиственница, сосна, ель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Предельное значени</w:t>
            </w:r>
            <w:proofErr w:type="gram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е-</w:t>
            </w:r>
            <w:proofErr w:type="gramEnd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древесина хвойных и мягко-лиственных пород: береза, лиственница, сосна, ель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Предельное значени</w:t>
            </w:r>
            <w:proofErr w:type="gram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е-</w:t>
            </w:r>
            <w:proofErr w:type="gramEnd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древесина хвойных и мягко-лиственных пород: береза, лиственница, сосна, ель</w:t>
            </w:r>
          </w:p>
        </w:tc>
      </w:tr>
      <w:tr w:rsidR="00644C37" w:rsidRPr="003B4685" w:rsidTr="0091735B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E37A27" w:rsidRDefault="00644C37" w:rsidP="0091735B">
            <w:pPr>
              <w:pStyle w:val="a8"/>
              <w:snapToGrid w:val="0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E37A27" w:rsidRDefault="00644C37" w:rsidP="0091735B">
            <w:pPr>
              <w:pStyle w:val="a8"/>
              <w:snapToGrid w:val="0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E37A27" w:rsidRDefault="00644C37" w:rsidP="0091735B">
            <w:pPr>
              <w:pStyle w:val="a8"/>
              <w:snapToGrid w:val="0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обивочные материалы</w:t>
            </w: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gram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(микрофибра), ткань</w:t>
            </w:r>
            <w:proofErr w:type="gramEnd"/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Предельное значение – искусственная замша (микрофибра) возможные значения: ткань, нетканые материалы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Предельное значение – искусственная замша (микрофибра)  возможные значения: ткань, нетканые материалы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Предельное значение </w:t>
            </w:r>
            <w:proofErr w:type="gram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–т</w:t>
            </w:r>
            <w:proofErr w:type="gramEnd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кань, возможные значения: нетканые материалы</w:t>
            </w:r>
          </w:p>
        </w:tc>
      </w:tr>
      <w:tr w:rsidR="00644C37" w:rsidRPr="003B4685" w:rsidTr="0091735B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36.12.11</w:t>
            </w: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материал (металл)</w:t>
            </w: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644C37" w:rsidRPr="003B4685" w:rsidTr="0091735B"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36.12.12</w:t>
            </w: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Мебель деревянная для офисов, административных помещений, 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учебных заведений, учреждений культуры и т.п.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материал (вид древесины)</w:t>
            </w: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Предельное значени</w:t>
            </w:r>
            <w:proofErr w:type="gram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е-</w:t>
            </w:r>
            <w:proofErr w:type="gramEnd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древесина хвойных и мягко-лиственных 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пород: береза, лиственница, сосна, ель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Предельное значени</w:t>
            </w:r>
            <w:proofErr w:type="gram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е-</w:t>
            </w:r>
            <w:proofErr w:type="gramEnd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древесина хвойных и мягко-лиственных 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пород: береза, лиственница, сосна, ель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Предельное значени</w:t>
            </w:r>
            <w:proofErr w:type="gram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е-</w:t>
            </w:r>
            <w:proofErr w:type="gramEnd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древесина хвойных и мягко-лиственных 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пород: береза, лиственница, сосна, ель</w:t>
            </w:r>
          </w:p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C37" w:rsidRPr="005C6C55" w:rsidRDefault="00644C37" w:rsidP="009173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Предельное значени</w:t>
            </w:r>
            <w:proofErr w:type="gramStart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е-</w:t>
            </w:r>
            <w:proofErr w:type="gramEnd"/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древесина хвойных и мягко-лиственных </w:t>
            </w:r>
            <w:r w:rsidRPr="005C6C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пород: береза, лиственница, сосна, ель</w:t>
            </w:r>
          </w:p>
        </w:tc>
      </w:tr>
    </w:tbl>
    <w:p w:rsidR="00644C37" w:rsidRDefault="00644C37" w:rsidP="00644C37">
      <w:pPr>
        <w:pStyle w:val="a8"/>
        <w:rPr>
          <w:rFonts w:cs="Times New Roman"/>
          <w:sz w:val="26"/>
          <w:szCs w:val="26"/>
          <w:shd w:val="clear" w:color="auto" w:fill="FFFFFF"/>
        </w:rPr>
        <w:sectPr w:rsidR="00644C37" w:rsidSect="00E37A2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44C37" w:rsidRDefault="00644C37" w:rsidP="00644C37"/>
    <w:sectPr w:rsidR="00644C37" w:rsidSect="0064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6"/>
        <w:szCs w:val="26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60F0"/>
    <w:rsid w:val="00052471"/>
    <w:rsid w:val="002A60F0"/>
    <w:rsid w:val="005C6C55"/>
    <w:rsid w:val="00644C37"/>
    <w:rsid w:val="0093189F"/>
    <w:rsid w:val="00F3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44C37"/>
    <w:rPr>
      <w:rFonts w:ascii="Calibri" w:hAnsi="Calibri"/>
    </w:rPr>
  </w:style>
  <w:style w:type="paragraph" w:styleId="a4">
    <w:name w:val="No Spacing"/>
    <w:link w:val="a3"/>
    <w:uiPriority w:val="1"/>
    <w:qFormat/>
    <w:rsid w:val="00644C37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644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4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semiHidden/>
    <w:unhideWhenUsed/>
    <w:rsid w:val="00644C37"/>
    <w:rPr>
      <w:color w:val="0000FF"/>
      <w:u w:val="single"/>
    </w:rPr>
  </w:style>
  <w:style w:type="paragraph" w:styleId="a6">
    <w:name w:val="Body Text"/>
    <w:basedOn w:val="a"/>
    <w:link w:val="a7"/>
    <w:rsid w:val="00644C3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644C3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8">
    <w:name w:val="???????"/>
    <w:rsid w:val="00644C37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2016-03-17T05:54:00Z</dcterms:created>
  <dcterms:modified xsi:type="dcterms:W3CDTF">2017-12-04T13:56:00Z</dcterms:modified>
</cp:coreProperties>
</file>