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7E" w:rsidRPr="00E57297" w:rsidRDefault="00B1627E" w:rsidP="00B1627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b/>
          <w:sz w:val="24"/>
          <w:szCs w:val="24"/>
        </w:rPr>
        <w:t xml:space="preserve">РФ </w:t>
      </w:r>
    </w:p>
    <w:p w:rsidR="00B1627E" w:rsidRPr="00E57297" w:rsidRDefault="00B1627E" w:rsidP="00B1627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1627E" w:rsidRPr="00E57297" w:rsidRDefault="00B1627E" w:rsidP="00B1627E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1627E" w:rsidRPr="00E57297" w:rsidRDefault="00B1627E" w:rsidP="00B1627E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1627E" w:rsidRPr="00E57297" w:rsidRDefault="00B1627E" w:rsidP="00B1627E">
      <w:pPr>
        <w:pStyle w:val="a6"/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pStyle w:val="a6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 </w:t>
      </w:r>
      <w:r w:rsidRPr="00E57297">
        <w:rPr>
          <w:rFonts w:ascii="Arial" w:hAnsi="Arial" w:cs="Arial"/>
          <w:b/>
        </w:rPr>
        <w:t xml:space="preserve">    </w:t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  <w:sz w:val="24"/>
          <w:szCs w:val="24"/>
        </w:rPr>
        <w:t>ПОСТАНОВЛЕНИЕ</w:t>
      </w:r>
    </w:p>
    <w:p w:rsidR="00B1627E" w:rsidRPr="00E57297" w:rsidRDefault="00B1627E" w:rsidP="00B1627E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B1627E" w:rsidRPr="00E57297" w:rsidRDefault="00B1627E" w:rsidP="00B1627E">
      <w:pPr>
        <w:pStyle w:val="a6"/>
        <w:rPr>
          <w:rFonts w:ascii="Arial" w:hAnsi="Arial" w:cs="Arial"/>
        </w:rPr>
      </w:pPr>
      <w:r w:rsidRPr="00E57297">
        <w:rPr>
          <w:rFonts w:ascii="Arial" w:hAnsi="Arial" w:cs="Arial"/>
        </w:rPr>
        <w:t xml:space="preserve">№ 63                                                                                                      </w:t>
      </w:r>
      <w:r w:rsidR="00E57297">
        <w:rPr>
          <w:rFonts w:ascii="Arial" w:hAnsi="Arial" w:cs="Arial"/>
        </w:rPr>
        <w:t xml:space="preserve">             </w:t>
      </w:r>
      <w:r w:rsidRPr="00E57297">
        <w:rPr>
          <w:rFonts w:ascii="Arial" w:hAnsi="Arial" w:cs="Arial"/>
        </w:rPr>
        <w:t xml:space="preserve">  от 27.12. 2016</w:t>
      </w:r>
    </w:p>
    <w:p w:rsidR="00B1627E" w:rsidRPr="00E57297" w:rsidRDefault="00B1627E" w:rsidP="00B1627E">
      <w:pPr>
        <w:spacing w:after="0"/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spacing w:after="0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«О создании</w:t>
      </w:r>
      <w:r w:rsidRPr="00E57297">
        <w:rPr>
          <w:rFonts w:ascii="Arial" w:hAnsi="Arial" w:cs="Arial"/>
          <w:b/>
          <w:sz w:val="28"/>
          <w:szCs w:val="28"/>
        </w:rPr>
        <w:t xml:space="preserve"> </w:t>
      </w:r>
      <w:r w:rsidRPr="00E57297">
        <w:rPr>
          <w:rFonts w:ascii="Arial" w:hAnsi="Arial" w:cs="Arial"/>
          <w:sz w:val="24"/>
          <w:szCs w:val="24"/>
        </w:rPr>
        <w:t xml:space="preserve">Общественного совета при администрации </w:t>
      </w:r>
    </w:p>
    <w:p w:rsidR="00B1627E" w:rsidRPr="00E57297" w:rsidRDefault="00B1627E" w:rsidP="00B1627E">
      <w:pPr>
        <w:spacing w:after="0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Усть-Хоперского сельского поселения Серафимовичского</w:t>
      </w:r>
    </w:p>
    <w:p w:rsidR="00B1627E" w:rsidRPr="00E57297" w:rsidRDefault="00B1627E" w:rsidP="00B1627E">
      <w:pPr>
        <w:spacing w:after="0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gramStart"/>
      <w:r w:rsidRPr="00E57297">
        <w:rPr>
          <w:rFonts w:ascii="Arial" w:hAnsi="Arial" w:cs="Arial"/>
          <w:sz w:val="24"/>
          <w:szCs w:val="24"/>
        </w:rPr>
        <w:t>для</w:t>
      </w:r>
      <w:proofErr w:type="gramEnd"/>
      <w:r w:rsidRPr="00E57297">
        <w:rPr>
          <w:rFonts w:ascii="Arial" w:hAnsi="Arial" w:cs="Arial"/>
          <w:sz w:val="24"/>
          <w:szCs w:val="24"/>
        </w:rPr>
        <w:t xml:space="preserve"> </w:t>
      </w:r>
    </w:p>
    <w:p w:rsidR="00B1627E" w:rsidRPr="00E57297" w:rsidRDefault="00B1627E" w:rsidP="00B1627E">
      <w:pPr>
        <w:spacing w:after="0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проведения обсуждения в целях общественного контроля проектов правовых актов в сфере нормирования закупок товаров, работ, услуг»</w:t>
      </w:r>
    </w:p>
    <w:p w:rsidR="00B1627E" w:rsidRPr="00E57297" w:rsidRDefault="00B1627E" w:rsidP="00B1627E">
      <w:pPr>
        <w:spacing w:after="0"/>
        <w:rPr>
          <w:rFonts w:ascii="Arial" w:hAnsi="Arial" w:cs="Arial"/>
          <w:color w:val="5F5F5F"/>
        </w:rPr>
      </w:pPr>
      <w:r w:rsidRPr="00E57297">
        <w:rPr>
          <w:rFonts w:ascii="Arial" w:hAnsi="Arial" w:cs="Arial"/>
        </w:rPr>
        <w:tab/>
      </w:r>
      <w:proofErr w:type="gramStart"/>
      <w:r w:rsidRPr="00E57297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всестороннего учета мнения жителей Усть-Хоперского сельского поселения при принятии органами местного самоуправления Усть-Хоперского сельского поселения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Усть-Хоперского сельского поселения, а также реализации</w:t>
      </w:r>
      <w:proofErr w:type="gramEnd"/>
      <w:r w:rsidRPr="00E57297">
        <w:rPr>
          <w:rFonts w:ascii="Arial" w:hAnsi="Arial" w:cs="Arial"/>
          <w:sz w:val="24"/>
          <w:szCs w:val="24"/>
        </w:rPr>
        <w:t xml:space="preserve"> конституционных прав граждан в области местного самоуправления, Администрация Усть-Хоперского сельского поселения </w:t>
      </w:r>
      <w:r w:rsidRPr="00E57297">
        <w:rPr>
          <w:rFonts w:ascii="Arial" w:hAnsi="Arial" w:cs="Arial"/>
        </w:rPr>
        <w:t>ПОСТАНОВЛЯЕТ:</w:t>
      </w:r>
    </w:p>
    <w:p w:rsidR="00B1627E" w:rsidRPr="00E57297" w:rsidRDefault="00B1627E" w:rsidP="00B1627E">
      <w:pPr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</w:rPr>
        <w:tab/>
      </w:r>
      <w:r w:rsidRPr="00E57297">
        <w:rPr>
          <w:rFonts w:ascii="Arial" w:hAnsi="Arial" w:cs="Arial"/>
          <w:sz w:val="24"/>
          <w:szCs w:val="24"/>
        </w:rPr>
        <w:t>1. Создать  Общественный совет при администрации Усть-Хоперского сельского поселения Серафимовичского муниципального района Волгоградской области.</w:t>
      </w:r>
    </w:p>
    <w:p w:rsidR="00B1627E" w:rsidRPr="00E57297" w:rsidRDefault="00B1627E" w:rsidP="00B1627E">
      <w:pPr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ab/>
        <w:t>2. Утвердить Положение об  Общественном совете при администрации Усть-Хоперского сельского поселения Серафимовичского муниципального района Волгоградской области.</w:t>
      </w:r>
    </w:p>
    <w:p w:rsidR="00B1627E" w:rsidRPr="00E57297" w:rsidRDefault="00B1627E" w:rsidP="00B1627E">
      <w:pPr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 (Приложение № 1);</w:t>
      </w:r>
    </w:p>
    <w:p w:rsidR="00B1627E" w:rsidRPr="00E57297" w:rsidRDefault="00B1627E" w:rsidP="00B1627E">
      <w:pPr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ab/>
        <w:t>3. Утвердить состав  Общественного совета при администрации Усть-Хоперского сельского поселения Серафимовичского муниципального района Волгоградской области.</w:t>
      </w:r>
    </w:p>
    <w:p w:rsidR="00B1627E" w:rsidRPr="00E57297" w:rsidRDefault="00B1627E" w:rsidP="00B1627E">
      <w:pPr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 (Приложение № 2).</w:t>
      </w:r>
    </w:p>
    <w:p w:rsidR="00B1627E" w:rsidRPr="00E57297" w:rsidRDefault="00B1627E" w:rsidP="00B1627E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4. Обнародовать настоящее постановление,  разместив в информационной сети «Интернет» на официальном сайте администрации Усть-Хоперского сельского поселения.</w:t>
      </w:r>
    </w:p>
    <w:p w:rsidR="00B1627E" w:rsidRPr="00E57297" w:rsidRDefault="00B1627E" w:rsidP="00B1627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572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729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1627E" w:rsidRPr="00E57297" w:rsidRDefault="00B1627E" w:rsidP="00B1627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6. Настоящее постановление вступает в силу со дня его подписания.</w:t>
      </w:r>
    </w:p>
    <w:p w:rsidR="00B1627E" w:rsidRPr="00E57297" w:rsidRDefault="00B1627E" w:rsidP="00B1627E">
      <w:pPr>
        <w:jc w:val="both"/>
        <w:rPr>
          <w:rFonts w:ascii="Arial" w:hAnsi="Arial" w:cs="Arial"/>
          <w:sz w:val="24"/>
          <w:szCs w:val="24"/>
        </w:rPr>
      </w:pPr>
    </w:p>
    <w:p w:rsidR="00E57297" w:rsidRDefault="00B1627E" w:rsidP="00E57297">
      <w:pPr>
        <w:spacing w:after="0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B1627E" w:rsidRPr="00E57297" w:rsidRDefault="00B1627E" w:rsidP="00E57297">
      <w:pPr>
        <w:spacing w:after="0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сельского поселения                                                  С.М. Ананьев</w:t>
      </w:r>
    </w:p>
    <w:p w:rsidR="00B1627E" w:rsidRPr="00E57297" w:rsidRDefault="00B1627E" w:rsidP="00B1627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1627E" w:rsidRPr="00E57297" w:rsidRDefault="00B1627E" w:rsidP="00B1627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Утверждено</w:t>
      </w:r>
    </w:p>
    <w:p w:rsidR="00B1627E" w:rsidRPr="00E57297" w:rsidRDefault="00B1627E" w:rsidP="00B1627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1627E" w:rsidRPr="00E57297" w:rsidRDefault="00B1627E" w:rsidP="00B1627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Усть-Хоперского сельского поселения</w:t>
      </w:r>
    </w:p>
    <w:p w:rsidR="00B1627E" w:rsidRPr="00E57297" w:rsidRDefault="00B1627E" w:rsidP="00B1627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B1627E" w:rsidRPr="00E57297" w:rsidRDefault="00B1627E" w:rsidP="00B1627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Волгоградской области</w:t>
      </w:r>
    </w:p>
    <w:p w:rsidR="00B1627E" w:rsidRPr="00E57297" w:rsidRDefault="00F87654" w:rsidP="00B1627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от 27.12.2016 г. № 63</w:t>
      </w:r>
    </w:p>
    <w:p w:rsidR="00B1627E" w:rsidRPr="00E57297" w:rsidRDefault="00B1627E" w:rsidP="00B1627E">
      <w:pPr>
        <w:spacing w:after="0"/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Положение</w:t>
      </w:r>
    </w:p>
    <w:p w:rsidR="00B1627E" w:rsidRPr="00E57297" w:rsidRDefault="00B1627E" w:rsidP="00B1627E">
      <w:pPr>
        <w:jc w:val="center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Об общественном Совете при администрации Усть-Хоперского сельского поселения Серафимовичского муниципального  района Волгоградской области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Глава 1. Общие положения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1.1. Общественный совет при </w:t>
      </w:r>
      <w:r w:rsidRPr="00E5729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E57297">
        <w:rPr>
          <w:rFonts w:ascii="Arial" w:hAnsi="Arial" w:cs="Arial"/>
          <w:sz w:val="24"/>
          <w:szCs w:val="24"/>
        </w:rPr>
        <w:t>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 (далее – общественный совет) создается в целях регулярного и конструктивного взаимодействия граждан с органами местного самоуправления Усть-Хоперского сельского поселения (далее - поселения) повышения роли общественности в процессе выработки решений органов местного самоуправления поселения.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1.2. Общественный совет является постоянно действующим консультативно-совещательным органом и работает на общественных началах и безвозмездной основе.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1.3. В своей деятельности общественный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 Областными законами, иными нормативными правовыми актами  Волгоградской области, Уставом  и   иными  нормативными правовыми актами Усть-Хоперского сельского поселения, а также настоящим Положением.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1.4.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2. Задачи, функции и права общественного совета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2.1. Основными задачами общественного совета являются: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обеспечение взаимодействия организаций и граждан с </w:t>
      </w:r>
      <w:r w:rsidRPr="00E57297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Pr="00E57297">
        <w:rPr>
          <w:rFonts w:ascii="Arial" w:hAnsi="Arial" w:cs="Arial"/>
          <w:sz w:val="24"/>
          <w:szCs w:val="24"/>
        </w:rPr>
        <w:t xml:space="preserve">Усть-Хоперского </w:t>
      </w:r>
      <w:r w:rsidRPr="00E57297">
        <w:rPr>
          <w:rFonts w:ascii="Arial" w:hAnsi="Arial" w:cs="Arial"/>
          <w:bCs/>
          <w:sz w:val="24"/>
          <w:szCs w:val="24"/>
        </w:rPr>
        <w:t>сельского поселения</w:t>
      </w:r>
      <w:r w:rsidRPr="00E57297">
        <w:rPr>
          <w:rFonts w:ascii="Arial" w:hAnsi="Arial" w:cs="Arial"/>
          <w:sz w:val="24"/>
          <w:szCs w:val="24"/>
        </w:rPr>
        <w:t>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учет общественно значимых законных интересов организаций и граждан, защита прав и свобод человека и гражданина при реализации </w:t>
      </w:r>
      <w:r w:rsidRPr="00E57297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Pr="00E57297">
        <w:rPr>
          <w:rFonts w:ascii="Arial" w:hAnsi="Arial" w:cs="Arial"/>
          <w:sz w:val="24"/>
          <w:szCs w:val="24"/>
        </w:rPr>
        <w:t>Усть-</w:t>
      </w:r>
      <w:r w:rsidRPr="00E57297">
        <w:rPr>
          <w:rFonts w:ascii="Arial" w:hAnsi="Arial" w:cs="Arial"/>
          <w:sz w:val="24"/>
          <w:szCs w:val="24"/>
        </w:rPr>
        <w:lastRenderedPageBreak/>
        <w:t>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 поселения</w:t>
      </w:r>
      <w:r w:rsidRPr="00E57297">
        <w:rPr>
          <w:rFonts w:ascii="Arial" w:hAnsi="Arial" w:cs="Arial"/>
          <w:sz w:val="24"/>
          <w:szCs w:val="24"/>
        </w:rPr>
        <w:t xml:space="preserve"> своих полномочий.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2.2. Основными функциями общественного совета являются: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привлечение независимых от органов местного самоуправления экспертов, представителей общественных объединений и иных организаций, специалистов по направлениям деятельности </w:t>
      </w:r>
      <w:r w:rsidRPr="00E5729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E57297">
        <w:rPr>
          <w:rFonts w:ascii="Arial" w:hAnsi="Arial" w:cs="Arial"/>
          <w:sz w:val="24"/>
          <w:szCs w:val="24"/>
        </w:rPr>
        <w:t>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 xml:space="preserve"> к содействию и участию в реализации ее полномочий;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проведение общественной экспертизы проектов решений Усть-Хоперского сельского Совета, проектов правовых актов и иных  нормативно правовых актов администрации Усть-Хоперского сельского поселения</w:t>
      </w:r>
      <w:r w:rsidRPr="00E57297">
        <w:rPr>
          <w:rFonts w:ascii="Arial" w:hAnsi="Arial" w:cs="Arial"/>
          <w:bCs/>
          <w:sz w:val="24"/>
          <w:szCs w:val="24"/>
        </w:rPr>
        <w:t>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внесение предложений по совершенствованию деятельности </w:t>
      </w:r>
      <w:r w:rsidRPr="00E5729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E57297">
        <w:rPr>
          <w:rFonts w:ascii="Arial" w:hAnsi="Arial" w:cs="Arial"/>
          <w:sz w:val="24"/>
          <w:szCs w:val="24"/>
        </w:rPr>
        <w:t>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>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осуществление общественного </w:t>
      </w:r>
      <w:proofErr w:type="gramStart"/>
      <w:r w:rsidRPr="00E572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E57297">
        <w:rPr>
          <w:rFonts w:ascii="Arial" w:hAnsi="Arial" w:cs="Arial"/>
          <w:sz w:val="24"/>
          <w:szCs w:val="24"/>
        </w:rPr>
        <w:t xml:space="preserve"> деятельностью </w:t>
      </w:r>
      <w:r w:rsidRPr="00E57297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>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осуществление иных функций в целях реализации задач, возложенных на общественный совет настоящим Положением.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2.3. Общественный совет вправе: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запрашивать и получать необходимые документы и иные сведения от </w:t>
      </w:r>
      <w:r w:rsidRPr="00E5729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E57297">
        <w:rPr>
          <w:rFonts w:ascii="Arial" w:hAnsi="Arial" w:cs="Arial"/>
          <w:sz w:val="24"/>
          <w:szCs w:val="24"/>
        </w:rPr>
        <w:t>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>;</w:t>
      </w:r>
      <w:r w:rsidRPr="00E57297">
        <w:rPr>
          <w:rFonts w:ascii="Arial" w:hAnsi="Arial" w:cs="Arial"/>
          <w:bCs/>
          <w:sz w:val="24"/>
          <w:szCs w:val="24"/>
        </w:rPr>
        <w:t xml:space="preserve"> 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- приглашать на свои заседания должностных лиц органов местного самоуправления, муниципальных учреждений и предприятий, представителей общественных объединений, диаспор, организаций независимо от форм собственности;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направлять в </w:t>
      </w:r>
      <w:r w:rsidRPr="00E57297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Pr="00E57297">
        <w:rPr>
          <w:rFonts w:ascii="Arial" w:hAnsi="Arial" w:cs="Arial"/>
          <w:sz w:val="24"/>
          <w:szCs w:val="24"/>
        </w:rPr>
        <w:t>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 xml:space="preserve"> заключения и предложения;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образовывать рабочие группы.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3. Формирование общественного совета</w:t>
      </w:r>
    </w:p>
    <w:p w:rsidR="00B1627E" w:rsidRPr="00E57297" w:rsidRDefault="00B1627E" w:rsidP="00B1627E">
      <w:pPr>
        <w:pStyle w:val="consplusnormal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3.1. Персональный состав Общественного совета формируется Администрацией Усть-Хоперского сельского поселения, из числа представителей общественных организаций, профессиональных сообществ, осуществляющие свою деятельность на территории Усть-Хоперского</w:t>
      </w:r>
      <w:r w:rsidRPr="00E57297">
        <w:rPr>
          <w:rFonts w:ascii="Arial" w:hAnsi="Arial" w:cs="Arial"/>
          <w:bCs/>
        </w:rPr>
        <w:t xml:space="preserve"> сельского поселения</w:t>
      </w:r>
      <w:r w:rsidRPr="00E57297">
        <w:rPr>
          <w:rFonts w:ascii="Arial" w:hAnsi="Arial" w:cs="Arial"/>
        </w:rPr>
        <w:t xml:space="preserve"> (за исключением политических партий), а также из числа населения Усть-Хоперского сельского поселения. Граждане, получившие предложение войти в состав  Общественного Совета, в течение пяти дней письменно уведомляют Главу поселения о своем согласии, либо об отказе войти в состав общественного Совета. Уведомление </w:t>
      </w:r>
      <w:r w:rsidRPr="00E57297">
        <w:rPr>
          <w:rFonts w:ascii="Arial" w:hAnsi="Arial" w:cs="Arial"/>
        </w:rPr>
        <w:lastRenderedPageBreak/>
        <w:t xml:space="preserve">о согласии оформляется заявлением кандидата </w:t>
      </w:r>
      <w:proofErr w:type="gramStart"/>
      <w:r w:rsidRPr="00E57297">
        <w:rPr>
          <w:rFonts w:ascii="Arial" w:hAnsi="Arial" w:cs="Arial"/>
        </w:rPr>
        <w:t xml:space="preserve">о согласии на участие в работе  общественного Совета  по форме согласно </w:t>
      </w:r>
      <w:r w:rsidRPr="00E57297">
        <w:rPr>
          <w:rFonts w:ascii="Arial" w:hAnsi="Arial" w:cs="Arial"/>
          <w:b/>
        </w:rPr>
        <w:t>Приложению</w:t>
      </w:r>
      <w:r w:rsidRPr="00E57297">
        <w:rPr>
          <w:rFonts w:ascii="Arial" w:hAnsi="Arial" w:cs="Arial"/>
        </w:rPr>
        <w:t xml:space="preserve"> к  настоящему Положению</w:t>
      </w:r>
      <w:proofErr w:type="gramEnd"/>
      <w:r w:rsidRPr="00E57297">
        <w:rPr>
          <w:rFonts w:ascii="Arial" w:hAnsi="Arial" w:cs="Arial"/>
        </w:rPr>
        <w:t>.</w:t>
      </w:r>
    </w:p>
    <w:p w:rsidR="00B1627E" w:rsidRPr="00E57297" w:rsidRDefault="00B1627E" w:rsidP="00B1627E">
      <w:pPr>
        <w:pStyle w:val="consplusnormal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3.2. Состав Общественного совета утверждается постановлением администрации Усть-Хоперского сельского поселения. При формировании персонального состава Общественного совета должно быть обеспечено отсутствие конфликта интересов.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3.3. Членами общественного совета могут быть граждане Российской Федерации, достигшие восемнадцатилетнего возраста и проживающие на территории Усть-Хоперского </w:t>
      </w:r>
      <w:r w:rsidRPr="00E57297">
        <w:rPr>
          <w:rFonts w:ascii="Arial" w:hAnsi="Arial" w:cs="Arial"/>
          <w:bCs/>
          <w:sz w:val="24"/>
          <w:szCs w:val="24"/>
        </w:rPr>
        <w:t>сельского поселения не менее 1 года</w:t>
      </w:r>
      <w:r w:rsidRPr="00E57297">
        <w:rPr>
          <w:rFonts w:ascii="Arial" w:hAnsi="Arial" w:cs="Arial"/>
          <w:sz w:val="24"/>
          <w:szCs w:val="24"/>
        </w:rPr>
        <w:t>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3.4. Членами общественного совета не могут быть: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лица, признанные судом недееспособными или ограниченно дееспособными;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лица, имеющие неснятую или непогашенную судимость;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лица, замещающие государственные должности Российской Федерации, государственные должности Волгоградской 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а также муниципальные должности  Усть-Хоперского сельского поселения;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представители общественных объединений и иных некоммерческих организаций,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от 25.07.2002 № 114-ФЗ, если решение о приостановлении не было признано судом незаконным.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3.5. Общая численность членов общественного совета составляет 9 человек.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3.8. Срок полномочий общественного совета составляет три года и исчисляется со дня проведения первого заседания общественного совета. Со дня первого </w:t>
      </w:r>
      <w:proofErr w:type="gramStart"/>
      <w:r w:rsidRPr="00E57297">
        <w:rPr>
          <w:rFonts w:ascii="Arial" w:hAnsi="Arial" w:cs="Arial"/>
          <w:sz w:val="24"/>
          <w:szCs w:val="24"/>
        </w:rPr>
        <w:t>заседания общественного совета нового состава полномочия членов общественного совета предыдущего состава</w:t>
      </w:r>
      <w:proofErr w:type="gramEnd"/>
      <w:r w:rsidRPr="00E57297">
        <w:rPr>
          <w:rFonts w:ascii="Arial" w:hAnsi="Arial" w:cs="Arial"/>
          <w:sz w:val="24"/>
          <w:szCs w:val="24"/>
        </w:rPr>
        <w:t xml:space="preserve"> прекращаются.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4. Досрочное прекращение полномочий членов общественного совета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4.1. Полномочия общественного совета могут быть прекращены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</w:t>
      </w:r>
      <w:r w:rsidRPr="00E57297">
        <w:rPr>
          <w:rFonts w:ascii="Arial" w:hAnsi="Arial" w:cs="Arial"/>
          <w:sz w:val="24"/>
          <w:szCs w:val="24"/>
        </w:rPr>
        <w:lastRenderedPageBreak/>
        <w:t>установленного числа членов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4.2. Полномочия члена общественного совета прекращаются досрочно в случае: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подачи им заявления о выходе из состава общественного совета;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наступления обстоятельств, предусмотренных пунктом 3.4 настоящего Положения;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неспособности его по состоянию здоровья участвовать в деятельности общественного совета;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смерти члена общественного совета; 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Style w:val="a3"/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изменения места жительства в связи с выездом за пределы района или выходом из состава объединения (организации)</w:t>
      </w:r>
      <w:r w:rsidRPr="00E57297">
        <w:rPr>
          <w:rStyle w:val="a3"/>
          <w:rFonts w:ascii="Arial" w:hAnsi="Arial" w:cs="Arial"/>
          <w:sz w:val="24"/>
          <w:szCs w:val="24"/>
        </w:rPr>
        <w:t>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прекращения гражданства Российской Федерации;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систематического (более трех раз) неучастия без уважительной причины в работе заседаний общественного совета;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досрочного прекращения полномочий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4.3. Решение о досрочном прекращении полномочий члена общественного совета принимается на заседании общественного совета большинством голосов от присутствующих членов общественного совета и оформляется решением общественного совета, в котором указывается дата прекращения полномочий члена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4.4. После досрочного прекращения полномочий члена общественного совета Глава 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 xml:space="preserve"> проводит мероприятия по замещению вакантного места члена общественного совета в порядке, определяемом разделом 3 настоящего Положения. Новый член общественного совета наделяется полномочиями на оставшийся срок полномочий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 Организация деятельности общественного совета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5.1. В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5.2. Председатель и секретарь общественного совета избираются общественным советом из своего состава.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5.3. Председатель общественного совета осуществляет руководство его деятельностью, председательствует на его заседаниях и представляет совет во взаимоотношениях с государственными органами, органами местного самоуправления, организациями и гражданами.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lastRenderedPageBreak/>
        <w:t>Секретарь общественного совета организует подготовку заседаний общественного совета, ведет протоколы его заседаний.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5.4. Заседания общественного совета проводятся по мере необходимости, но не реже одного раза в три месяца.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Заседания общественного совета созываются его председателем по своей инициативе, по предложению Главы 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E57297">
        <w:rPr>
          <w:rFonts w:ascii="Arial" w:hAnsi="Arial" w:cs="Arial"/>
          <w:sz w:val="24"/>
          <w:szCs w:val="24"/>
        </w:rPr>
        <w:t xml:space="preserve"> либо по требованию не менее чем половины членов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5.5. Проект повестки дня заседания общественного совета формируется председателем общественного совета по предложению членов общественного совета и Главы 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>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5.6.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</w:t>
      </w:r>
      <w:proofErr w:type="gramStart"/>
      <w:r w:rsidRPr="00E57297">
        <w:rPr>
          <w:rFonts w:ascii="Arial" w:hAnsi="Arial" w:cs="Arial"/>
          <w:sz w:val="24"/>
          <w:szCs w:val="24"/>
        </w:rPr>
        <w:t>позднее</w:t>
      </w:r>
      <w:proofErr w:type="gramEnd"/>
      <w:r w:rsidRPr="00E57297">
        <w:rPr>
          <w:rFonts w:ascii="Arial" w:hAnsi="Arial" w:cs="Arial"/>
          <w:sz w:val="24"/>
          <w:szCs w:val="24"/>
        </w:rPr>
        <w:t xml:space="preserve"> чем за 3 дня до дня заседания.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5.7. Рассмотрение вопросов и принятие решений по ним допускается только на заседаниях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Порядок проведения заседаний общественного совета определяется его председателем.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В заседании общественного совета с правом совещательного голоса участвует Глава 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 xml:space="preserve"> или уполномоченное им должностное лицо. На заседаниях общественного совета вправе присутствовать иные работники Администрации 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>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5.8. Решения общественного совета принимаются большинством голосов от числа членов общественного совета, участвующих в заседании. В случае равенства голосов решающим является голос председателя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5.9. Решения общественного совета закрепляются в протоколе заседания общественного совета, который подписывается секретарем общественного совета и утверждается председателем общественного совета. Протокол должен быть утвержден в течение 5 рабочих дней со дня заседания.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5.10. В протоколе заседания общественного совета указываются: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дата, время и место проведения заседания общественного совета;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утвержденная повестка дня заседания общественного совета;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фамилии, имена, отчества и должности, участвовавших в заседании членов общественного совета и иных приглашенных лиц;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принятые решения по вопросам повестки дня заседания общественного совета.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lastRenderedPageBreak/>
        <w:t>5.11. Протоколы заседаний общественного совета хранятся в Администрации 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 xml:space="preserve"> не менее чем в течение 5 лет.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5.12. Протоколы заседаний общественного совета или необходимые выписки из них направляются в течение 5 рабочих дней со дня заседания общественного совета Главе </w:t>
      </w:r>
      <w:r w:rsidRPr="00E57297">
        <w:rPr>
          <w:rFonts w:ascii="Arial" w:hAnsi="Arial" w:cs="Arial"/>
          <w:bCs/>
          <w:sz w:val="24"/>
          <w:szCs w:val="24"/>
        </w:rPr>
        <w:t xml:space="preserve"> </w:t>
      </w:r>
      <w:r w:rsidRPr="00E57297">
        <w:rPr>
          <w:rFonts w:ascii="Arial" w:hAnsi="Arial" w:cs="Arial"/>
          <w:sz w:val="24"/>
          <w:szCs w:val="24"/>
        </w:rPr>
        <w:t>Усть-Хоперского</w:t>
      </w:r>
      <w:r w:rsidRPr="00E5729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57297">
        <w:rPr>
          <w:rFonts w:ascii="Arial" w:hAnsi="Arial" w:cs="Arial"/>
          <w:sz w:val="24"/>
          <w:szCs w:val="24"/>
        </w:rPr>
        <w:t>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5.13. Решения общественного совета носят рекомендательный характер.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5.14. Организационное и информационное обеспечение деятельности Совета осуществляет Администрация поселения.</w:t>
      </w:r>
    </w:p>
    <w:p w:rsidR="00B1627E" w:rsidRPr="00E57297" w:rsidRDefault="00B1627E" w:rsidP="00B16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jc w:val="center"/>
        <w:rPr>
          <w:rFonts w:ascii="Arial" w:hAnsi="Arial" w:cs="Arial"/>
          <w:sz w:val="24"/>
          <w:szCs w:val="24"/>
        </w:rPr>
      </w:pPr>
    </w:p>
    <w:p w:rsidR="00B1627E" w:rsidRPr="00E57297" w:rsidRDefault="00B1627E" w:rsidP="00B1627E">
      <w:pPr>
        <w:rPr>
          <w:rFonts w:ascii="Arial" w:hAnsi="Arial" w:cs="Arial"/>
          <w:sz w:val="24"/>
          <w:szCs w:val="24"/>
        </w:rPr>
      </w:pPr>
    </w:p>
    <w:p w:rsidR="00B1627E" w:rsidRDefault="00B1627E" w:rsidP="00B1627E">
      <w:pPr>
        <w:rPr>
          <w:rFonts w:ascii="Times New Roman" w:hAnsi="Times New Roman" w:cs="Times New Roman"/>
          <w:sz w:val="24"/>
          <w:szCs w:val="24"/>
        </w:rPr>
      </w:pPr>
    </w:p>
    <w:p w:rsidR="00B1627E" w:rsidRDefault="00B1627E" w:rsidP="00B1627E">
      <w:pPr>
        <w:rPr>
          <w:rFonts w:ascii="Times New Roman" w:hAnsi="Times New Roman" w:cs="Times New Roman"/>
          <w:sz w:val="24"/>
          <w:szCs w:val="24"/>
        </w:rPr>
      </w:pPr>
    </w:p>
    <w:p w:rsidR="00B1627E" w:rsidRDefault="00B1627E" w:rsidP="00B1627E">
      <w:pPr>
        <w:rPr>
          <w:rFonts w:ascii="Times New Roman" w:hAnsi="Times New Roman" w:cs="Times New Roman"/>
          <w:sz w:val="24"/>
          <w:szCs w:val="24"/>
        </w:rPr>
      </w:pPr>
    </w:p>
    <w:p w:rsidR="00B1627E" w:rsidRDefault="00B1627E" w:rsidP="00B1627E">
      <w:pPr>
        <w:rPr>
          <w:rFonts w:ascii="Times New Roman" w:hAnsi="Times New Roman" w:cs="Times New Roman"/>
          <w:sz w:val="24"/>
          <w:szCs w:val="24"/>
        </w:rPr>
      </w:pPr>
    </w:p>
    <w:p w:rsidR="00B1627E" w:rsidRDefault="00B1627E" w:rsidP="00B1627E">
      <w:pPr>
        <w:rPr>
          <w:rFonts w:ascii="Times New Roman" w:hAnsi="Times New Roman" w:cs="Times New Roman"/>
          <w:sz w:val="24"/>
          <w:szCs w:val="24"/>
        </w:rPr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E57297" w:rsidRDefault="00E57297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E57297" w:rsidRDefault="00E57297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</w:p>
    <w:p w:rsidR="00B1627E" w:rsidRPr="00E57297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lastRenderedPageBreak/>
        <w:t>Приложение</w:t>
      </w:r>
    </w:p>
    <w:p w:rsidR="00B1627E" w:rsidRPr="00E57297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t>к Положению об  Общественном Совете</w:t>
      </w:r>
    </w:p>
    <w:p w:rsidR="00B1627E" w:rsidRPr="00E57297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t xml:space="preserve">при Администрации Усть-Хоперского </w:t>
      </w:r>
    </w:p>
    <w:p w:rsidR="00B1627E" w:rsidRPr="00E57297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t>сельского поселения Серафимовичского</w:t>
      </w:r>
    </w:p>
    <w:p w:rsidR="00B1627E" w:rsidRPr="00E57297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t xml:space="preserve">муниципального района </w:t>
      </w:r>
    </w:p>
    <w:p w:rsidR="00B1627E" w:rsidRPr="00E57297" w:rsidRDefault="00B1627E" w:rsidP="00B1627E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t>Волгоградской области</w:t>
      </w:r>
    </w:p>
    <w:p w:rsidR="00B1627E" w:rsidRPr="00E57297" w:rsidRDefault="00B1627E" w:rsidP="00B1627E">
      <w:pPr>
        <w:pStyle w:val="consplusnonformat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B1627E" w:rsidRPr="00E57297" w:rsidRDefault="00B1627E" w:rsidP="00B1627E">
      <w:pPr>
        <w:pStyle w:val="consplusnonformat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t>от 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t>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E57297">
        <w:rPr>
          <w:rFonts w:ascii="Arial" w:hAnsi="Arial" w:cs="Arial"/>
        </w:rPr>
        <w:t>(фамилия, имя, отчество)</w:t>
      </w:r>
    </w:p>
    <w:p w:rsidR="00B1627E" w:rsidRPr="00E57297" w:rsidRDefault="00B1627E" w:rsidP="00B1627E">
      <w:pPr>
        <w:pStyle w:val="consplusnonformat"/>
        <w:shd w:val="clear" w:color="auto" w:fill="FFFFFF"/>
        <w:jc w:val="center"/>
        <w:rPr>
          <w:rFonts w:ascii="Arial" w:hAnsi="Arial" w:cs="Arial"/>
        </w:rPr>
      </w:pPr>
      <w:r w:rsidRPr="00E57297">
        <w:rPr>
          <w:rFonts w:ascii="Arial" w:hAnsi="Arial" w:cs="Arial"/>
        </w:rPr>
        <w:t>ЗАЯВЛЕНИЕ</w:t>
      </w:r>
    </w:p>
    <w:p w:rsidR="00B1627E" w:rsidRPr="00E57297" w:rsidRDefault="00B1627E" w:rsidP="00B1627E">
      <w:pPr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Даю согласие на включение меня в состав Общественного Совета при Администрации Усть-Хоперского сельского поселения Серафимовичского муниципального района Волгоградской области. С Положением об Общественном Совете при администрации Усть-Хоперского  сельского поселения Серафимовичского муниципального  района Волгоградской области, регулирующим деятельность членов Общественного Совета, ознакомле</w:t>
      </w:r>
      <w:proofErr w:type="gramStart"/>
      <w:r w:rsidRPr="00E57297">
        <w:rPr>
          <w:rFonts w:ascii="Arial" w:hAnsi="Arial" w:cs="Arial"/>
          <w:sz w:val="24"/>
          <w:szCs w:val="24"/>
        </w:rPr>
        <w:t>н(</w:t>
      </w:r>
      <w:proofErr w:type="gramEnd"/>
      <w:r w:rsidRPr="00E57297">
        <w:rPr>
          <w:rFonts w:ascii="Arial" w:hAnsi="Arial" w:cs="Arial"/>
          <w:sz w:val="24"/>
          <w:szCs w:val="24"/>
        </w:rPr>
        <w:t>а).</w:t>
      </w:r>
    </w:p>
    <w:p w:rsidR="00B1627E" w:rsidRPr="00E57297" w:rsidRDefault="00B1627E" w:rsidP="00B1627E">
      <w:pPr>
        <w:rPr>
          <w:rFonts w:ascii="Arial" w:hAnsi="Arial" w:cs="Arial"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>О себе сообщаю следующие сведения: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1. Дата и место рождения __________________________________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2. Гражданство ________________________________________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3. Образование____________________________________________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4. Ученая степень, ученое звание 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5. Место работы и занимаемая должность 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6. Наличие государственных, региональных, муниципальных наград, поощрений _________________________________________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7. Неснятых и непогашенных судимостей не имею.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8. Адрес места жительства ___________________________________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9. Телефон ___________________________________________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10. Принадлежность к   иному общественному объединению и статус в нем _________________</w:t>
      </w:r>
    </w:p>
    <w:p w:rsidR="00B1627E" w:rsidRPr="00E57297" w:rsidRDefault="00B1627E" w:rsidP="00B1627E">
      <w:pPr>
        <w:pStyle w:val="consplusnonformat"/>
        <w:shd w:val="clear" w:color="auto" w:fill="FFFFFF"/>
        <w:jc w:val="both"/>
        <w:rPr>
          <w:rFonts w:ascii="Arial" w:hAnsi="Arial" w:cs="Arial"/>
        </w:rPr>
      </w:pPr>
      <w:r w:rsidRPr="00E57297">
        <w:rPr>
          <w:rFonts w:ascii="Arial" w:hAnsi="Arial" w:cs="Arial"/>
        </w:rPr>
        <w:t>11. Опыт работы в общественной сфере, перечень занимаемых выборных должностей _____________________________________________________</w:t>
      </w:r>
    </w:p>
    <w:p w:rsidR="00B1627E" w:rsidRPr="00E57297" w:rsidRDefault="00B1627E" w:rsidP="00B1627E">
      <w:pPr>
        <w:pStyle w:val="consplusnonformat"/>
        <w:shd w:val="clear" w:color="auto" w:fill="FFFFFF"/>
        <w:rPr>
          <w:rFonts w:ascii="Arial" w:hAnsi="Arial" w:cs="Arial"/>
        </w:rPr>
      </w:pPr>
      <w:r w:rsidRPr="00E57297">
        <w:rPr>
          <w:rFonts w:ascii="Arial" w:hAnsi="Arial" w:cs="Arial"/>
        </w:rPr>
        <w:t>(собственноручная подпись)</w:t>
      </w:r>
    </w:p>
    <w:p w:rsidR="00B1627E" w:rsidRPr="00E57297" w:rsidRDefault="00B1627E" w:rsidP="00B1627E">
      <w:pPr>
        <w:ind w:left="5103"/>
        <w:jc w:val="center"/>
        <w:rPr>
          <w:rFonts w:ascii="Arial" w:hAnsi="Arial" w:cs="Arial"/>
          <w:sz w:val="24"/>
          <w:szCs w:val="24"/>
        </w:rPr>
      </w:pPr>
    </w:p>
    <w:tbl>
      <w:tblPr>
        <w:tblW w:w="14727" w:type="dxa"/>
        <w:tblLook w:val="00A0"/>
      </w:tblPr>
      <w:tblGrid>
        <w:gridCol w:w="10456"/>
        <w:gridCol w:w="2279"/>
        <w:gridCol w:w="1992"/>
      </w:tblGrid>
      <w:tr w:rsidR="00B1627E" w:rsidTr="00E57297">
        <w:tc>
          <w:tcPr>
            <w:tcW w:w="10456" w:type="dxa"/>
            <w:hideMark/>
          </w:tcPr>
          <w:p w:rsidR="00F87654" w:rsidRPr="00E57297" w:rsidRDefault="00F87654" w:rsidP="00F87654">
            <w:pPr>
              <w:spacing w:after="0"/>
              <w:ind w:left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F87654" w:rsidRPr="00E57297" w:rsidRDefault="00F87654" w:rsidP="00F87654">
            <w:pPr>
              <w:spacing w:after="0"/>
              <w:ind w:left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F87654" w:rsidRPr="00E57297" w:rsidRDefault="00F87654" w:rsidP="00F87654">
            <w:pPr>
              <w:spacing w:after="0"/>
              <w:ind w:left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F87654" w:rsidRPr="00E57297" w:rsidRDefault="00F87654" w:rsidP="00F87654">
            <w:pPr>
              <w:spacing w:after="0"/>
              <w:ind w:left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>Усть-Хоперского сельского поселения</w:t>
            </w:r>
          </w:p>
          <w:p w:rsidR="00F87654" w:rsidRPr="00E57297" w:rsidRDefault="00F87654" w:rsidP="00F87654">
            <w:pPr>
              <w:spacing w:after="0"/>
              <w:ind w:left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>Серафимовичского муниципального района</w:t>
            </w:r>
          </w:p>
          <w:p w:rsidR="00F87654" w:rsidRPr="00E57297" w:rsidRDefault="00F87654" w:rsidP="00F87654">
            <w:pPr>
              <w:spacing w:after="0"/>
              <w:ind w:left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F87654" w:rsidRPr="00E57297" w:rsidRDefault="00F87654" w:rsidP="00F87654">
            <w:pPr>
              <w:spacing w:after="0"/>
              <w:ind w:left="5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>от 27.12.2016 г. № 63</w:t>
            </w:r>
          </w:p>
          <w:p w:rsidR="00F87654" w:rsidRPr="00E57297" w:rsidRDefault="00F87654" w:rsidP="00F8765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654" w:rsidRPr="00E57297" w:rsidRDefault="00F87654" w:rsidP="006931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 xml:space="preserve">Состав </w:t>
            </w:r>
          </w:p>
          <w:p w:rsidR="00F87654" w:rsidRPr="00E57297" w:rsidRDefault="00F87654" w:rsidP="006931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 xml:space="preserve"> Общественного совета </w:t>
            </w:r>
          </w:p>
          <w:p w:rsidR="00F87654" w:rsidRPr="00E57297" w:rsidRDefault="00F87654" w:rsidP="00F87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297">
              <w:rPr>
                <w:rFonts w:ascii="Arial" w:hAnsi="Arial" w:cs="Arial"/>
                <w:sz w:val="24"/>
                <w:szCs w:val="24"/>
              </w:rPr>
              <w:t>при администрации Усть-Хоперского сельского поселения Серафимовичского муниципального  района Волгоградской области</w:t>
            </w:r>
          </w:p>
          <w:p w:rsidR="00F87654" w:rsidRPr="00E57297" w:rsidRDefault="00F87654" w:rsidP="00F87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654" w:rsidRPr="00E57297" w:rsidRDefault="00F87654" w:rsidP="00F876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356" w:type="dxa"/>
              <w:tblLook w:val="00A0"/>
            </w:tblPr>
            <w:tblGrid>
              <w:gridCol w:w="4253"/>
              <w:gridCol w:w="709"/>
              <w:gridCol w:w="4394"/>
            </w:tblGrid>
            <w:tr w:rsidR="00F87654" w:rsidRPr="00E57297" w:rsidTr="0069315F">
              <w:tc>
                <w:tcPr>
                  <w:tcW w:w="4253" w:type="dxa"/>
                </w:tcPr>
                <w:p w:rsidR="00F87654" w:rsidRPr="00E57297" w:rsidRDefault="00F87654" w:rsidP="0069315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Шарунов</w:t>
                  </w:r>
                  <w:proofErr w:type="spellEnd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 Петр Иванович</w:t>
                  </w:r>
                </w:p>
                <w:p w:rsidR="00F87654" w:rsidRPr="00E57297" w:rsidRDefault="00F87654" w:rsidP="0069315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94" w:type="dxa"/>
                  <w:hideMark/>
                </w:tcPr>
                <w:p w:rsidR="00F87654" w:rsidRPr="00E57297" w:rsidRDefault="0069315F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астер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Усть-Хоперского участка районных</w:t>
                  </w:r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эл</w:t>
                  </w:r>
                  <w:proofErr w:type="gramStart"/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етей</w:t>
                  </w:r>
                  <w:proofErr w:type="spellEnd"/>
                </w:p>
              </w:tc>
            </w:tr>
            <w:tr w:rsidR="00F87654" w:rsidRPr="00E57297" w:rsidTr="0069315F">
              <w:tc>
                <w:tcPr>
                  <w:tcW w:w="4253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654" w:rsidRPr="00E57297" w:rsidTr="0069315F">
              <w:tc>
                <w:tcPr>
                  <w:tcW w:w="4253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Жидехина</w:t>
                  </w:r>
                  <w:proofErr w:type="spellEnd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 Вера Анатольевна</w:t>
                  </w:r>
                </w:p>
              </w:tc>
              <w:tc>
                <w:tcPr>
                  <w:tcW w:w="709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7654" w:rsidRPr="00E57297" w:rsidRDefault="0069315F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оспитатель дет</w:t>
                  </w:r>
                  <w:proofErr w:type="gramStart"/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proofErr w:type="gramEnd"/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ада</w:t>
                  </w:r>
                </w:p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654" w:rsidRPr="00E57297" w:rsidTr="0069315F">
              <w:tc>
                <w:tcPr>
                  <w:tcW w:w="4253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Данилов Михаил Николаевич</w:t>
                  </w:r>
                </w:p>
              </w:tc>
              <w:tc>
                <w:tcPr>
                  <w:tcW w:w="709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F87654" w:rsidRPr="00E57297" w:rsidRDefault="0069315F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иректор школы</w:t>
                  </w:r>
                </w:p>
              </w:tc>
            </w:tr>
            <w:tr w:rsidR="00F87654" w:rsidRPr="00E57297" w:rsidTr="0069315F">
              <w:tc>
                <w:tcPr>
                  <w:tcW w:w="4253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Свищева Наталья Сергеевна</w:t>
                  </w:r>
                </w:p>
              </w:tc>
              <w:tc>
                <w:tcPr>
                  <w:tcW w:w="709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94" w:type="dxa"/>
                  <w:hideMark/>
                </w:tcPr>
                <w:p w:rsidR="00F87654" w:rsidRPr="00E57297" w:rsidRDefault="0069315F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уд. </w:t>
                  </w:r>
                  <w:r w:rsidR="00E57297" w:rsidRPr="00E57297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уководитель</w:t>
                  </w:r>
                  <w:r w:rsid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КДЦ</w:t>
                  </w:r>
                </w:p>
              </w:tc>
            </w:tr>
            <w:tr w:rsidR="00F87654" w:rsidRPr="00E57297" w:rsidTr="0069315F">
              <w:trPr>
                <w:cantSplit/>
                <w:trHeight w:val="1134"/>
              </w:trPr>
              <w:tc>
                <w:tcPr>
                  <w:tcW w:w="4253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Ильина </w:t>
                  </w:r>
                  <w:proofErr w:type="spellStart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Надежда</w:t>
                  </w:r>
                  <w:proofErr w:type="spellEnd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 Прокопьевна</w:t>
                  </w:r>
                </w:p>
              </w:tc>
              <w:tc>
                <w:tcPr>
                  <w:tcW w:w="709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94" w:type="dxa"/>
                  <w:hideMark/>
                </w:tcPr>
                <w:p w:rsidR="00F87654" w:rsidRPr="00E57297" w:rsidRDefault="0069315F" w:rsidP="0069315F">
                  <w:pPr>
                    <w:spacing w:after="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енсионерка</w:t>
                  </w:r>
                </w:p>
              </w:tc>
            </w:tr>
            <w:tr w:rsidR="00F87654" w:rsidRPr="00E57297" w:rsidTr="0069315F">
              <w:tc>
                <w:tcPr>
                  <w:tcW w:w="4253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Степанов </w:t>
                  </w:r>
                  <w:proofErr w:type="spellStart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Алексей</w:t>
                  </w:r>
                  <w:proofErr w:type="spellEnd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 Николаевич</w:t>
                  </w:r>
                </w:p>
              </w:tc>
              <w:tc>
                <w:tcPr>
                  <w:tcW w:w="709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94" w:type="dxa"/>
                  <w:hideMark/>
                </w:tcPr>
                <w:p w:rsidR="00F87654" w:rsidRPr="00E57297" w:rsidRDefault="0069315F" w:rsidP="0069315F">
                  <w:pPr>
                    <w:spacing w:after="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м</w:t>
                  </w:r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онтер «</w:t>
                  </w:r>
                  <w:proofErr w:type="spellStart"/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Ростелеком</w:t>
                  </w:r>
                  <w:proofErr w:type="spellEnd"/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  <w:tr w:rsidR="00F87654" w:rsidRPr="00E57297" w:rsidTr="0069315F">
              <w:tc>
                <w:tcPr>
                  <w:tcW w:w="4253" w:type="dxa"/>
                  <w:hideMark/>
                </w:tcPr>
                <w:p w:rsidR="00F87654" w:rsidRPr="00E57297" w:rsidRDefault="00E57297" w:rsidP="0069315F">
                  <w:pPr>
                    <w:spacing w:after="0"/>
                    <w:ind w:right="-11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Киянова</w:t>
                  </w:r>
                  <w:proofErr w:type="spellEnd"/>
                  <w:r w:rsidR="0069315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Александра</w:t>
                  </w:r>
                  <w:r w:rsidR="0069315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87654" w:rsidRPr="00E57297">
                    <w:rPr>
                      <w:rFonts w:ascii="Arial" w:hAnsi="Arial" w:cs="Arial"/>
                      <w:sz w:val="24"/>
                      <w:szCs w:val="24"/>
                    </w:rPr>
                    <w:t>Владимировна</w:t>
                  </w:r>
                </w:p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Триполева</w:t>
                  </w:r>
                  <w:proofErr w:type="spellEnd"/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 xml:space="preserve"> Наталья Алексеевна                                                  </w:t>
                  </w:r>
                </w:p>
              </w:tc>
              <w:tc>
                <w:tcPr>
                  <w:tcW w:w="709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94" w:type="dxa"/>
                </w:tcPr>
                <w:p w:rsidR="00F87654" w:rsidRPr="00E57297" w:rsidRDefault="0069315F" w:rsidP="0069315F">
                  <w:pPr>
                    <w:spacing w:after="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борщик помещений</w:t>
                  </w:r>
                </w:p>
                <w:p w:rsidR="00F87654" w:rsidRPr="00E57297" w:rsidRDefault="00E57297" w:rsidP="0069315F">
                  <w:pPr>
                    <w:spacing w:after="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 мед</w:t>
                  </w:r>
                  <w:proofErr w:type="gramStart"/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с</w:t>
                  </w:r>
                  <w:proofErr w:type="gramEnd"/>
                  <w:r w:rsidR="00F87654"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естра</w:t>
                  </w:r>
                </w:p>
              </w:tc>
            </w:tr>
            <w:tr w:rsidR="00F87654" w:rsidRPr="00E57297" w:rsidTr="0069315F">
              <w:tc>
                <w:tcPr>
                  <w:tcW w:w="4253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Путилин Николай Иванович</w:t>
                  </w:r>
                </w:p>
              </w:tc>
              <w:tc>
                <w:tcPr>
                  <w:tcW w:w="709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394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  <w:r w:rsidRPr="00E57297"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  <w:t>пенсионер</w:t>
                  </w:r>
                </w:p>
              </w:tc>
            </w:tr>
            <w:tr w:rsidR="00F87654" w:rsidRPr="00E57297" w:rsidTr="0069315F">
              <w:tc>
                <w:tcPr>
                  <w:tcW w:w="4253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654" w:rsidRPr="00E57297" w:rsidTr="0069315F">
              <w:tc>
                <w:tcPr>
                  <w:tcW w:w="4253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F87654" w:rsidRPr="00E57297" w:rsidRDefault="00F87654" w:rsidP="0069315F">
                  <w:pPr>
                    <w:spacing w:after="0"/>
                    <w:jc w:val="both"/>
                    <w:rPr>
                      <w:rStyle w:val="FontStyle13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654" w:rsidRPr="00370B7E" w:rsidTr="0069315F">
              <w:tc>
                <w:tcPr>
                  <w:tcW w:w="4253" w:type="dxa"/>
                </w:tcPr>
                <w:p w:rsidR="00F87654" w:rsidRPr="00370B7E" w:rsidRDefault="00F87654" w:rsidP="00F652E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87654" w:rsidRPr="00370B7E" w:rsidRDefault="00F87654" w:rsidP="00F652E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F87654" w:rsidRPr="00370B7E" w:rsidRDefault="00F87654" w:rsidP="00F652E8">
                  <w:pPr>
                    <w:spacing w:after="0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</w:p>
              </w:tc>
            </w:tr>
          </w:tbl>
          <w:p w:rsidR="00B1627E" w:rsidRDefault="00B1627E" w:rsidP="00F87654">
            <w:pPr>
              <w:ind w:firstLine="70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1627E" w:rsidRDefault="00B1627E" w:rsidP="00F87654">
            <w:pPr>
              <w:pStyle w:val="a6"/>
            </w:pPr>
          </w:p>
        </w:tc>
      </w:tr>
      <w:tr w:rsidR="00B1627E" w:rsidTr="00E57297">
        <w:tc>
          <w:tcPr>
            <w:tcW w:w="10456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27E" w:rsidTr="00E57297">
        <w:tc>
          <w:tcPr>
            <w:tcW w:w="10456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hideMark/>
          </w:tcPr>
          <w:p w:rsidR="00B1627E" w:rsidRDefault="00B1627E" w:rsidP="00B1627E">
            <w:pPr>
              <w:spacing w:after="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B1627E" w:rsidTr="00E57297">
        <w:tc>
          <w:tcPr>
            <w:tcW w:w="10456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hideMark/>
          </w:tcPr>
          <w:p w:rsidR="00B1627E" w:rsidRDefault="00B1627E" w:rsidP="00B1627E">
            <w:pPr>
              <w:spacing w:after="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B1627E" w:rsidTr="00E57297">
        <w:tc>
          <w:tcPr>
            <w:tcW w:w="10456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1627E" w:rsidRDefault="00B1627E" w:rsidP="00B1627E">
            <w:pPr>
              <w:spacing w:after="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B1627E" w:rsidTr="00E57297">
        <w:tc>
          <w:tcPr>
            <w:tcW w:w="10456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B1627E" w:rsidRDefault="00B1627E" w:rsidP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hideMark/>
          </w:tcPr>
          <w:p w:rsidR="00B1627E" w:rsidRDefault="00B1627E" w:rsidP="00B1627E">
            <w:pPr>
              <w:spacing w:after="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B1627E" w:rsidTr="00E57297">
        <w:tc>
          <w:tcPr>
            <w:tcW w:w="10456" w:type="dxa"/>
            <w:hideMark/>
          </w:tcPr>
          <w:p w:rsidR="00B1627E" w:rsidRDefault="00B1627E">
            <w:pPr>
              <w:spacing w:after="0"/>
              <w:rPr>
                <w:rFonts w:cs="Times New Roman"/>
              </w:rPr>
            </w:pPr>
          </w:p>
        </w:tc>
        <w:tc>
          <w:tcPr>
            <w:tcW w:w="2279" w:type="dxa"/>
            <w:hideMark/>
          </w:tcPr>
          <w:p w:rsidR="00B1627E" w:rsidRDefault="00B1627E">
            <w:pPr>
              <w:spacing w:after="0"/>
              <w:rPr>
                <w:rFonts w:cs="Times New Roman"/>
              </w:rPr>
            </w:pPr>
          </w:p>
        </w:tc>
        <w:tc>
          <w:tcPr>
            <w:tcW w:w="1992" w:type="dxa"/>
          </w:tcPr>
          <w:p w:rsidR="00B1627E" w:rsidRDefault="00B1627E">
            <w:pPr>
              <w:spacing w:after="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B1627E" w:rsidTr="00E57297">
        <w:tc>
          <w:tcPr>
            <w:tcW w:w="10456" w:type="dxa"/>
          </w:tcPr>
          <w:p w:rsidR="00B1627E" w:rsidRDefault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1627E" w:rsidRDefault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1627E" w:rsidRDefault="00B1627E">
            <w:pPr>
              <w:spacing w:after="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B1627E" w:rsidTr="00E57297">
        <w:tc>
          <w:tcPr>
            <w:tcW w:w="10456" w:type="dxa"/>
          </w:tcPr>
          <w:p w:rsidR="00B1627E" w:rsidRDefault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1627E" w:rsidRDefault="00B16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1627E" w:rsidRDefault="00B1627E">
            <w:pPr>
              <w:spacing w:after="0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B1627E" w:rsidTr="00E57297">
        <w:tc>
          <w:tcPr>
            <w:tcW w:w="10456" w:type="dxa"/>
          </w:tcPr>
          <w:p w:rsidR="00B1627E" w:rsidRDefault="00B1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1627E" w:rsidRDefault="00B16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1627E" w:rsidRDefault="00B1627E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</w:tr>
    </w:tbl>
    <w:p w:rsidR="00372583" w:rsidRDefault="00372583"/>
    <w:sectPr w:rsidR="0037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583"/>
    <w:rsid w:val="00372583"/>
    <w:rsid w:val="0069315F"/>
    <w:rsid w:val="00B1627E"/>
    <w:rsid w:val="00E57297"/>
    <w:rsid w:val="00F8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27E"/>
    <w:rPr>
      <w:b/>
      <w:bCs/>
      <w:sz w:val="25"/>
      <w:szCs w:val="25"/>
    </w:rPr>
  </w:style>
  <w:style w:type="paragraph" w:styleId="a4">
    <w:name w:val="Normal (Web)"/>
    <w:basedOn w:val="a"/>
    <w:semiHidden/>
    <w:unhideWhenUsed/>
    <w:rsid w:val="00B1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B1627E"/>
    <w:rPr>
      <w:rFonts w:ascii="Calibri" w:hAnsi="Calibri"/>
    </w:rPr>
  </w:style>
  <w:style w:type="paragraph" w:styleId="a6">
    <w:name w:val="No Spacing"/>
    <w:link w:val="a5"/>
    <w:uiPriority w:val="1"/>
    <w:qFormat/>
    <w:rsid w:val="00B1627E"/>
    <w:pPr>
      <w:spacing w:after="0" w:line="240" w:lineRule="auto"/>
    </w:pPr>
    <w:rPr>
      <w:rFonts w:ascii="Calibri" w:hAnsi="Calibri"/>
    </w:rPr>
  </w:style>
  <w:style w:type="paragraph" w:customStyle="1" w:styleId="1">
    <w:name w:val="Без интервала1"/>
    <w:semiHidden/>
    <w:rsid w:val="00B1627E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basedOn w:val="a"/>
    <w:semiHidden/>
    <w:rsid w:val="00B1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semiHidden/>
    <w:rsid w:val="00B1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1627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21A9-76C5-46B7-A783-4926916B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2017-01-24T06:22:00Z</dcterms:created>
  <dcterms:modified xsi:type="dcterms:W3CDTF">2017-01-24T06:59:00Z</dcterms:modified>
</cp:coreProperties>
</file>