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2" w:rsidRPr="00CA7CB9" w:rsidRDefault="001808C2" w:rsidP="001808C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A7CB9">
        <w:rPr>
          <w:rFonts w:ascii="Arial" w:hAnsi="Arial" w:cs="Arial"/>
          <w:b/>
          <w:sz w:val="24"/>
          <w:szCs w:val="24"/>
        </w:rPr>
        <w:t xml:space="preserve">РФ </w:t>
      </w:r>
    </w:p>
    <w:p w:rsidR="001808C2" w:rsidRPr="00CA7CB9" w:rsidRDefault="001808C2" w:rsidP="001808C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A7CB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808C2" w:rsidRPr="00CA7CB9" w:rsidRDefault="001808C2" w:rsidP="001808C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A7CB9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808C2" w:rsidRPr="00CA7CB9" w:rsidRDefault="001808C2" w:rsidP="001808C2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A7CB9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808C2" w:rsidRPr="00CA7CB9" w:rsidRDefault="001808C2" w:rsidP="001808C2">
      <w:pPr>
        <w:pStyle w:val="a4"/>
        <w:rPr>
          <w:rFonts w:ascii="Arial" w:hAnsi="Arial" w:cs="Arial"/>
          <w:sz w:val="24"/>
          <w:szCs w:val="24"/>
        </w:rPr>
      </w:pPr>
    </w:p>
    <w:p w:rsidR="001808C2" w:rsidRPr="00CA7CB9" w:rsidRDefault="001808C2" w:rsidP="001808C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A7CB9">
        <w:rPr>
          <w:rFonts w:ascii="Arial" w:hAnsi="Arial" w:cs="Arial"/>
          <w:b/>
          <w:sz w:val="24"/>
          <w:szCs w:val="24"/>
        </w:rPr>
        <w:t>ПОСТАНОВЛЕНИЕ</w:t>
      </w:r>
    </w:p>
    <w:p w:rsidR="001808C2" w:rsidRPr="00CA7CB9" w:rsidRDefault="001808C2" w:rsidP="001808C2">
      <w:pPr>
        <w:jc w:val="center"/>
        <w:rPr>
          <w:rFonts w:ascii="Arial" w:hAnsi="Arial" w:cs="Arial"/>
          <w:sz w:val="24"/>
          <w:szCs w:val="24"/>
        </w:rPr>
      </w:pPr>
    </w:p>
    <w:p w:rsidR="001808C2" w:rsidRPr="00CA7CB9" w:rsidRDefault="001808C2" w:rsidP="001808C2">
      <w:pPr>
        <w:jc w:val="center"/>
        <w:rPr>
          <w:rFonts w:ascii="Arial" w:hAnsi="Arial" w:cs="Arial"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 xml:space="preserve">№ 6                                                                     </w:t>
      </w:r>
      <w:r w:rsidR="00CA7CB9">
        <w:rPr>
          <w:rFonts w:ascii="Arial" w:hAnsi="Arial" w:cs="Arial"/>
          <w:sz w:val="24"/>
          <w:szCs w:val="24"/>
        </w:rPr>
        <w:t xml:space="preserve">                           </w:t>
      </w:r>
      <w:r w:rsidRPr="00CA7CB9">
        <w:rPr>
          <w:rFonts w:ascii="Arial" w:hAnsi="Arial" w:cs="Arial"/>
          <w:sz w:val="24"/>
          <w:szCs w:val="24"/>
        </w:rPr>
        <w:t xml:space="preserve">   17 февраля 2017 г.</w:t>
      </w:r>
    </w:p>
    <w:p w:rsidR="001808C2" w:rsidRPr="00CA7CB9" w:rsidRDefault="001808C2" w:rsidP="001808C2">
      <w:pPr>
        <w:spacing w:after="0"/>
        <w:rPr>
          <w:rFonts w:ascii="Arial" w:hAnsi="Arial" w:cs="Arial"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 xml:space="preserve">«О внесении изменений </w:t>
      </w:r>
      <w:proofErr w:type="gramStart"/>
      <w:r w:rsidRPr="00CA7CB9">
        <w:rPr>
          <w:rFonts w:ascii="Arial" w:hAnsi="Arial" w:cs="Arial"/>
          <w:sz w:val="24"/>
          <w:szCs w:val="24"/>
        </w:rPr>
        <w:t>в</w:t>
      </w:r>
      <w:proofErr w:type="gramEnd"/>
      <w:r w:rsidRPr="00CA7CB9">
        <w:rPr>
          <w:rFonts w:ascii="Arial" w:hAnsi="Arial" w:cs="Arial"/>
          <w:sz w:val="24"/>
          <w:szCs w:val="24"/>
        </w:rPr>
        <w:t xml:space="preserve"> </w:t>
      </w:r>
    </w:p>
    <w:p w:rsidR="001808C2" w:rsidRPr="00CA7CB9" w:rsidRDefault="001808C2" w:rsidP="001808C2">
      <w:pPr>
        <w:spacing w:after="0"/>
        <w:rPr>
          <w:rFonts w:ascii="Arial" w:hAnsi="Arial" w:cs="Arial"/>
          <w:b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>Постановление от 10.10.2014 г № 29</w:t>
      </w:r>
      <w:r w:rsidRPr="00CA7CB9">
        <w:rPr>
          <w:rFonts w:ascii="Arial" w:hAnsi="Arial" w:cs="Arial"/>
          <w:b/>
          <w:sz w:val="24"/>
          <w:szCs w:val="24"/>
        </w:rPr>
        <w:t xml:space="preserve"> </w:t>
      </w:r>
    </w:p>
    <w:p w:rsidR="001808C2" w:rsidRPr="00CA7CB9" w:rsidRDefault="001808C2" w:rsidP="001808C2">
      <w:pPr>
        <w:spacing w:after="0"/>
        <w:rPr>
          <w:rFonts w:ascii="Arial" w:hAnsi="Arial" w:cs="Arial"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>(в редакции № 58 от 18.11.2016г)</w:t>
      </w:r>
    </w:p>
    <w:p w:rsidR="001808C2" w:rsidRPr="00CA7CB9" w:rsidRDefault="001808C2" w:rsidP="001808C2">
      <w:pPr>
        <w:spacing w:after="0"/>
        <w:rPr>
          <w:rFonts w:ascii="Arial" w:hAnsi="Arial" w:cs="Arial"/>
          <w:sz w:val="24"/>
          <w:szCs w:val="24"/>
        </w:rPr>
      </w:pPr>
    </w:p>
    <w:p w:rsidR="001808C2" w:rsidRPr="00CA7CB9" w:rsidRDefault="001808C2" w:rsidP="001808C2">
      <w:pPr>
        <w:spacing w:after="0"/>
        <w:rPr>
          <w:rFonts w:ascii="Arial" w:hAnsi="Arial" w:cs="Arial"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>На основании Постановления Администрации Волгоградской области от 26.12.2016г № 738-П «О внесении изменений в постановление Правительства Волгоградской области от 19 марта 2013г № 116-п « О мерах по поэтапному повышению заработной платы работников государственных учреждений культуры Волгоградской области»</w:t>
      </w:r>
    </w:p>
    <w:p w:rsidR="00CA7CB9" w:rsidRDefault="00CA7CB9" w:rsidP="001808C2">
      <w:pPr>
        <w:ind w:right="-8"/>
        <w:jc w:val="both"/>
        <w:rPr>
          <w:rFonts w:ascii="Arial" w:hAnsi="Arial" w:cs="Arial"/>
          <w:sz w:val="24"/>
          <w:szCs w:val="24"/>
        </w:rPr>
      </w:pPr>
    </w:p>
    <w:p w:rsidR="001808C2" w:rsidRPr="00CA7CB9" w:rsidRDefault="001808C2" w:rsidP="001808C2">
      <w:pPr>
        <w:ind w:right="-8"/>
        <w:jc w:val="both"/>
        <w:rPr>
          <w:rFonts w:ascii="Arial" w:hAnsi="Arial" w:cs="Arial"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>ПОСТАНОВЛЯЮ:</w:t>
      </w:r>
    </w:p>
    <w:p w:rsidR="001808C2" w:rsidRPr="00CA7CB9" w:rsidRDefault="001808C2" w:rsidP="001808C2">
      <w:pPr>
        <w:ind w:right="-8"/>
        <w:jc w:val="both"/>
        <w:rPr>
          <w:rFonts w:ascii="Arial" w:hAnsi="Arial" w:cs="Arial"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 xml:space="preserve"> Внести изменения в «Дорожную карту» МКУК «</w:t>
      </w:r>
      <w:proofErr w:type="spellStart"/>
      <w:r w:rsidRPr="00CA7CB9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CA7CB9">
        <w:rPr>
          <w:rFonts w:ascii="Arial" w:hAnsi="Arial" w:cs="Arial"/>
          <w:sz w:val="24"/>
          <w:szCs w:val="24"/>
        </w:rPr>
        <w:t xml:space="preserve"> КДЦ» и установить целевой показатель «Соотношение средней заработной платы работников учреждений культуры и среднемесячного дохода от трудовой деятельности» на 2017 годы в сумме 22681,8 руб.</w:t>
      </w:r>
    </w:p>
    <w:p w:rsidR="001808C2" w:rsidRPr="00CA7CB9" w:rsidRDefault="001808C2" w:rsidP="001808C2">
      <w:pPr>
        <w:ind w:right="-8"/>
        <w:jc w:val="both"/>
        <w:rPr>
          <w:rFonts w:ascii="Arial" w:hAnsi="Arial" w:cs="Arial"/>
          <w:sz w:val="24"/>
          <w:szCs w:val="24"/>
        </w:rPr>
      </w:pPr>
    </w:p>
    <w:p w:rsidR="001808C2" w:rsidRPr="00CA7CB9" w:rsidRDefault="001808C2" w:rsidP="001808C2">
      <w:pPr>
        <w:spacing w:after="0"/>
        <w:ind w:right="-8"/>
        <w:jc w:val="both"/>
        <w:rPr>
          <w:rFonts w:ascii="Arial" w:hAnsi="Arial" w:cs="Arial"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>Глава Усть-Хоперского</w:t>
      </w:r>
    </w:p>
    <w:p w:rsidR="001808C2" w:rsidRPr="00CA7CB9" w:rsidRDefault="001808C2" w:rsidP="001808C2">
      <w:pPr>
        <w:spacing w:after="0"/>
        <w:ind w:right="-8"/>
        <w:jc w:val="both"/>
        <w:rPr>
          <w:rFonts w:ascii="Arial" w:hAnsi="Arial" w:cs="Arial"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>сельского поселения</w:t>
      </w:r>
      <w:r w:rsidRPr="00CA7CB9">
        <w:rPr>
          <w:rFonts w:ascii="Arial" w:hAnsi="Arial" w:cs="Arial"/>
          <w:sz w:val="24"/>
          <w:szCs w:val="24"/>
        </w:rPr>
        <w:tab/>
      </w:r>
      <w:r w:rsidRPr="00CA7CB9">
        <w:rPr>
          <w:rFonts w:ascii="Arial" w:hAnsi="Arial" w:cs="Arial"/>
          <w:sz w:val="24"/>
          <w:szCs w:val="24"/>
        </w:rPr>
        <w:tab/>
      </w:r>
      <w:r w:rsidRPr="00CA7CB9">
        <w:rPr>
          <w:rFonts w:ascii="Arial" w:hAnsi="Arial" w:cs="Arial"/>
          <w:sz w:val="24"/>
          <w:szCs w:val="24"/>
        </w:rPr>
        <w:tab/>
      </w:r>
      <w:r w:rsidRPr="00CA7CB9">
        <w:rPr>
          <w:rFonts w:ascii="Arial" w:hAnsi="Arial" w:cs="Arial"/>
          <w:sz w:val="24"/>
          <w:szCs w:val="24"/>
        </w:rPr>
        <w:tab/>
        <w:t xml:space="preserve">                       С.М. Ананьев</w:t>
      </w:r>
    </w:p>
    <w:p w:rsidR="001808C2" w:rsidRPr="00CA7CB9" w:rsidRDefault="001808C2" w:rsidP="001808C2">
      <w:pPr>
        <w:rPr>
          <w:rFonts w:ascii="Arial" w:hAnsi="Arial" w:cs="Arial"/>
        </w:rPr>
      </w:pPr>
    </w:p>
    <w:p w:rsidR="002965B4" w:rsidRPr="00CA7CB9" w:rsidRDefault="002965B4">
      <w:pPr>
        <w:rPr>
          <w:rFonts w:ascii="Arial" w:hAnsi="Arial" w:cs="Arial"/>
        </w:rPr>
      </w:pPr>
    </w:p>
    <w:sectPr w:rsidR="002965B4" w:rsidRPr="00CA7CB9" w:rsidSect="0047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5B4"/>
    <w:rsid w:val="001808C2"/>
    <w:rsid w:val="002965B4"/>
    <w:rsid w:val="00472971"/>
    <w:rsid w:val="00CA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08C2"/>
    <w:rPr>
      <w:rFonts w:ascii="Calibri" w:hAnsi="Calibri"/>
    </w:rPr>
  </w:style>
  <w:style w:type="paragraph" w:styleId="a4">
    <w:name w:val="No Spacing"/>
    <w:link w:val="a3"/>
    <w:uiPriority w:val="1"/>
    <w:qFormat/>
    <w:rsid w:val="001808C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2017-02-28T11:44:00Z</dcterms:created>
  <dcterms:modified xsi:type="dcterms:W3CDTF">2017-02-28T11:48:00Z</dcterms:modified>
</cp:coreProperties>
</file>