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E3D" w:rsidRDefault="00BD4E3D" w:rsidP="00BD4E3D">
      <w:pPr>
        <w:jc w:val="center"/>
        <w:rPr>
          <w:b/>
        </w:rPr>
      </w:pPr>
    </w:p>
    <w:p w:rsidR="00BD4E3D" w:rsidRDefault="00BD4E3D" w:rsidP="00BD4E3D">
      <w:pPr>
        <w:pStyle w:val="a3"/>
        <w:jc w:val="center"/>
      </w:pPr>
    </w:p>
    <w:p w:rsidR="00BD4E3D" w:rsidRDefault="00BD4E3D" w:rsidP="00BD4E3D">
      <w:pPr>
        <w:pStyle w:val="a3"/>
        <w:jc w:val="center"/>
      </w:pPr>
    </w:p>
    <w:p w:rsidR="00BD4E3D" w:rsidRDefault="00BD4E3D" w:rsidP="00BD4E3D">
      <w:pPr>
        <w:pStyle w:val="a3"/>
        <w:jc w:val="center"/>
      </w:pPr>
      <w:r>
        <w:t>,РОССИЙСКАЯ ФЕДЕРАЦИЯ</w:t>
      </w:r>
    </w:p>
    <w:p w:rsidR="00BD4E3D" w:rsidRDefault="00BD4E3D" w:rsidP="00BD4E3D">
      <w:pPr>
        <w:pStyle w:val="a3"/>
        <w:jc w:val="center"/>
      </w:pPr>
      <w:r>
        <w:t>ВОЛГОГРАДСКАЯ ОБЛАСТЬ</w:t>
      </w:r>
    </w:p>
    <w:p w:rsidR="00BD4E3D" w:rsidRDefault="00BD4E3D" w:rsidP="00BD4E3D">
      <w:pPr>
        <w:pStyle w:val="a3"/>
        <w:jc w:val="center"/>
      </w:pPr>
      <w:r>
        <w:t>СЕРАФИМОВИЧСКИЙ МУНИЦИПАЛЬНЫЙ РАЙОН</w:t>
      </w:r>
    </w:p>
    <w:p w:rsidR="00BD4E3D" w:rsidRDefault="00BD4E3D" w:rsidP="00BD4E3D">
      <w:pPr>
        <w:pStyle w:val="a3"/>
        <w:jc w:val="center"/>
      </w:pPr>
      <w:r>
        <w:t>УСТЬ-ХОПЕРСКОЕ СЕЛЬСКОЕ ПОСЕЛЕНИЕ</w:t>
      </w:r>
    </w:p>
    <w:p w:rsidR="00BD4E3D" w:rsidRDefault="00BD4E3D" w:rsidP="00BD4E3D">
      <w:pPr>
        <w:pStyle w:val="a3"/>
        <w:jc w:val="center"/>
      </w:pPr>
      <w:r>
        <w:t>УСТЬ-ХОПЕРСКИЙ СЕЛЬСКИЙ СОВЕТ</w:t>
      </w:r>
    </w:p>
    <w:p w:rsidR="00BD4E3D" w:rsidRDefault="00BD4E3D" w:rsidP="00BD4E3D">
      <w:pPr>
        <w:pStyle w:val="a3"/>
        <w:jc w:val="center"/>
      </w:pPr>
      <w:r>
        <w:t>___________________________________________________________________</w:t>
      </w:r>
    </w:p>
    <w:p w:rsidR="00BD4E3D" w:rsidRDefault="00BD4E3D" w:rsidP="00BD4E3D">
      <w:pPr>
        <w:rPr>
          <w:b/>
        </w:rPr>
      </w:pPr>
      <w:r>
        <w:rPr>
          <w:b/>
        </w:rPr>
        <w:t xml:space="preserve">                                                                               </w:t>
      </w:r>
    </w:p>
    <w:p w:rsidR="00BD4E3D" w:rsidRDefault="00BD4E3D" w:rsidP="00BD4E3D">
      <w:pPr>
        <w:jc w:val="center"/>
        <w:rPr>
          <w:b/>
        </w:rPr>
      </w:pPr>
      <w:r>
        <w:rPr>
          <w:b/>
        </w:rPr>
        <w:t>РЕШЕНИЕ</w:t>
      </w:r>
    </w:p>
    <w:p w:rsidR="00BD4E3D" w:rsidRDefault="00BD4E3D" w:rsidP="00BD4E3D">
      <w:pPr>
        <w:jc w:val="center"/>
        <w:rPr>
          <w:b/>
        </w:rPr>
      </w:pPr>
      <w:r>
        <w:rPr>
          <w:b/>
        </w:rPr>
        <w:t>УСТЬ-ХОПЕРСКОГО СЕЛЬСКОГО СОВЕТА  ТРЕТЬЕГО  СОЗЫВА</w:t>
      </w:r>
    </w:p>
    <w:p w:rsidR="00BD4E3D" w:rsidRDefault="00BD4E3D" w:rsidP="00BD4E3D">
      <w:pPr>
        <w:rPr>
          <w:b/>
        </w:rPr>
      </w:pPr>
      <w:r>
        <w:t>От «23 »   сентября   2014 года                                              №  1</w:t>
      </w:r>
    </w:p>
    <w:p w:rsidR="00BD4E3D" w:rsidRDefault="00BD4E3D" w:rsidP="00BD4E3D">
      <w:proofErr w:type="spellStart"/>
      <w:r>
        <w:t>Ст</w:t>
      </w:r>
      <w:proofErr w:type="gramStart"/>
      <w:r>
        <w:t>.У</w:t>
      </w:r>
      <w:proofErr w:type="gramEnd"/>
      <w:r>
        <w:t>сть-Хоперская</w:t>
      </w:r>
      <w:proofErr w:type="spellEnd"/>
      <w:r>
        <w:t xml:space="preserve"> </w:t>
      </w:r>
    </w:p>
    <w:p w:rsidR="00BD4E3D" w:rsidRDefault="00BD4E3D" w:rsidP="00BD4E3D">
      <w:pPr>
        <w:pStyle w:val="a3"/>
      </w:pPr>
      <w:r>
        <w:t xml:space="preserve">«Об избрании депутата входящего </w:t>
      </w:r>
      <w:proofErr w:type="gramStart"/>
      <w:r>
        <w:t>в</w:t>
      </w:r>
      <w:proofErr w:type="gramEnd"/>
    </w:p>
    <w:p w:rsidR="00BD4E3D" w:rsidRDefault="00BD4E3D" w:rsidP="00BD4E3D">
      <w:pPr>
        <w:pStyle w:val="a3"/>
      </w:pPr>
      <w:r>
        <w:t xml:space="preserve">Состав Думы </w:t>
      </w:r>
      <w:proofErr w:type="spellStart"/>
      <w:r>
        <w:t>Серафимовичского</w:t>
      </w:r>
      <w:proofErr w:type="spellEnd"/>
    </w:p>
    <w:p w:rsidR="00BD4E3D" w:rsidRDefault="00BD4E3D" w:rsidP="00BD4E3D">
      <w:pPr>
        <w:pStyle w:val="a3"/>
      </w:pPr>
      <w:r>
        <w:t>Муниципального района»</w:t>
      </w:r>
    </w:p>
    <w:p w:rsidR="00BD4E3D" w:rsidRDefault="00BD4E3D" w:rsidP="00BD4E3D">
      <w:pPr>
        <w:pStyle w:val="a3"/>
      </w:pPr>
    </w:p>
    <w:p w:rsidR="00BD4E3D" w:rsidRDefault="00BD4E3D" w:rsidP="00BD4E3D">
      <w:pPr>
        <w:pStyle w:val="a3"/>
      </w:pPr>
    </w:p>
    <w:p w:rsidR="00BD4E3D" w:rsidRDefault="00BD4E3D" w:rsidP="00BD4E3D">
      <w:pPr>
        <w:pStyle w:val="a3"/>
      </w:pPr>
      <w:r>
        <w:t xml:space="preserve">   В соответствии со ст.17 Федерального закона № 131- ФЗ от  06.10.2003 г. «Об общих принципах организации местного самоуправления в Российской Федерации» </w:t>
      </w:r>
      <w:proofErr w:type="spellStart"/>
      <w:r>
        <w:t>Усть-Хоперский</w:t>
      </w:r>
      <w:proofErr w:type="spellEnd"/>
      <w:r>
        <w:t xml:space="preserve"> сельский Совет РЕШИЛ:</w:t>
      </w:r>
    </w:p>
    <w:p w:rsidR="00BD4E3D" w:rsidRDefault="00BD4E3D" w:rsidP="00BD4E3D">
      <w:pPr>
        <w:pStyle w:val="a3"/>
      </w:pPr>
      <w:r>
        <w:t>1.Избрать Данилова Михаила Николаевича</w:t>
      </w:r>
      <w:proofErr w:type="gramStart"/>
      <w:r>
        <w:t xml:space="preserve">  ,</w:t>
      </w:r>
      <w:proofErr w:type="gramEnd"/>
      <w:r>
        <w:t xml:space="preserve">  депутата </w:t>
      </w:r>
      <w:proofErr w:type="spellStart"/>
      <w:r>
        <w:t>Усть-Хоперского</w:t>
      </w:r>
      <w:proofErr w:type="spellEnd"/>
      <w:r>
        <w:t xml:space="preserve"> сельского Совета для вхождения в состав Думы </w:t>
      </w:r>
      <w:proofErr w:type="spellStart"/>
      <w:r>
        <w:t>Серафимовичского</w:t>
      </w:r>
      <w:proofErr w:type="spellEnd"/>
      <w:r>
        <w:t xml:space="preserve"> муниципального района.</w:t>
      </w:r>
    </w:p>
    <w:p w:rsidR="00BD4E3D" w:rsidRDefault="00BD4E3D" w:rsidP="00BD4E3D">
      <w:pPr>
        <w:pStyle w:val="a3"/>
      </w:pPr>
    </w:p>
    <w:p w:rsidR="00BD4E3D" w:rsidRDefault="00BD4E3D" w:rsidP="00BD4E3D">
      <w:pPr>
        <w:pStyle w:val="a3"/>
      </w:pPr>
    </w:p>
    <w:p w:rsidR="00BD4E3D" w:rsidRDefault="00BD4E3D" w:rsidP="00BD4E3D">
      <w:pPr>
        <w:pStyle w:val="a3"/>
      </w:pPr>
      <w:r>
        <w:t xml:space="preserve">Глава </w:t>
      </w:r>
      <w:proofErr w:type="spellStart"/>
      <w:r>
        <w:t>Усть-Хоперского</w:t>
      </w:r>
      <w:proofErr w:type="spellEnd"/>
    </w:p>
    <w:p w:rsidR="00BD4E3D" w:rsidRPr="00E3167D" w:rsidRDefault="00BD4E3D" w:rsidP="00BD4E3D">
      <w:pPr>
        <w:pStyle w:val="a3"/>
      </w:pPr>
      <w:r>
        <w:t>Сельского поселения:                                       С.М.Ананьев</w:t>
      </w:r>
    </w:p>
    <w:p w:rsidR="005A0200" w:rsidRDefault="005A0200"/>
    <w:sectPr w:rsidR="005A0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4E3D"/>
    <w:rsid w:val="005A0200"/>
    <w:rsid w:val="00BD4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E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2</cp:revision>
  <dcterms:created xsi:type="dcterms:W3CDTF">2015-02-11T11:18:00Z</dcterms:created>
  <dcterms:modified xsi:type="dcterms:W3CDTF">2015-02-11T11:18:00Z</dcterms:modified>
</cp:coreProperties>
</file>