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2F" w:rsidRPr="00C334A4" w:rsidRDefault="00C5082F" w:rsidP="00C508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34A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5082F" w:rsidRPr="00C334A4" w:rsidRDefault="00C5082F" w:rsidP="00C508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34A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5082F" w:rsidRPr="00C334A4" w:rsidRDefault="00C5082F" w:rsidP="00C508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34A4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5082F" w:rsidRPr="00C334A4" w:rsidRDefault="00C5082F" w:rsidP="00C508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34A4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C5082F" w:rsidRPr="00C334A4" w:rsidRDefault="00C5082F" w:rsidP="00C508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34A4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C5082F" w:rsidRPr="00293E5F" w:rsidRDefault="00C5082F" w:rsidP="00C5082F">
      <w:pPr>
        <w:pStyle w:val="a3"/>
        <w:jc w:val="center"/>
        <w:rPr>
          <w:rFonts w:ascii="Arial" w:hAnsi="Arial" w:cs="Arial"/>
          <w:sz w:val="24"/>
          <w:szCs w:val="24"/>
        </w:rPr>
      </w:pPr>
      <w:r w:rsidRPr="00C334A4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C5082F" w:rsidRPr="00293E5F" w:rsidRDefault="00C5082F" w:rsidP="00C5082F">
      <w:pPr>
        <w:rPr>
          <w:rFonts w:ascii="Arial" w:hAnsi="Arial" w:cs="Arial"/>
          <w:b/>
          <w:sz w:val="24"/>
          <w:szCs w:val="24"/>
        </w:rPr>
      </w:pPr>
      <w:r w:rsidRPr="00293E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p w:rsidR="00C5082F" w:rsidRPr="00293E5F" w:rsidRDefault="00C5082F" w:rsidP="00C5082F">
      <w:pPr>
        <w:jc w:val="center"/>
        <w:rPr>
          <w:rFonts w:ascii="Arial" w:hAnsi="Arial" w:cs="Arial"/>
          <w:b/>
          <w:sz w:val="24"/>
          <w:szCs w:val="24"/>
        </w:rPr>
      </w:pPr>
      <w:r w:rsidRPr="00293E5F">
        <w:rPr>
          <w:rFonts w:ascii="Arial" w:hAnsi="Arial" w:cs="Arial"/>
          <w:b/>
          <w:sz w:val="24"/>
          <w:szCs w:val="24"/>
        </w:rPr>
        <w:t>РЕШЕНИЕ</w:t>
      </w:r>
    </w:p>
    <w:p w:rsidR="00C5082F" w:rsidRPr="00293E5F" w:rsidRDefault="00C5082F" w:rsidP="00C5082F">
      <w:pPr>
        <w:jc w:val="center"/>
        <w:rPr>
          <w:rFonts w:ascii="Arial" w:hAnsi="Arial" w:cs="Arial"/>
          <w:b/>
          <w:sz w:val="24"/>
          <w:szCs w:val="24"/>
        </w:rPr>
      </w:pPr>
      <w:r w:rsidRPr="00293E5F">
        <w:rPr>
          <w:rFonts w:ascii="Arial" w:hAnsi="Arial" w:cs="Arial"/>
          <w:b/>
          <w:sz w:val="24"/>
          <w:szCs w:val="24"/>
        </w:rPr>
        <w:t>УСТЬ-ХОПЕРСКОГО СЕЛЬСКОГО СОВЕТА  ЧЕТВЕРТОГО   СОЗЫВА</w:t>
      </w:r>
    </w:p>
    <w:p w:rsidR="00C5082F" w:rsidRPr="00293E5F" w:rsidRDefault="00F57794" w:rsidP="00C5082F">
      <w:pPr>
        <w:rPr>
          <w:rFonts w:ascii="Arial" w:hAnsi="Arial" w:cs="Arial"/>
          <w:b/>
          <w:sz w:val="24"/>
          <w:szCs w:val="24"/>
        </w:rPr>
      </w:pPr>
      <w:r w:rsidRPr="00293E5F">
        <w:rPr>
          <w:rFonts w:ascii="Arial" w:hAnsi="Arial" w:cs="Arial"/>
          <w:sz w:val="24"/>
          <w:szCs w:val="24"/>
        </w:rPr>
        <w:t>о</w:t>
      </w:r>
      <w:r w:rsidR="00C5082F" w:rsidRPr="00293E5F">
        <w:rPr>
          <w:rFonts w:ascii="Arial" w:hAnsi="Arial" w:cs="Arial"/>
          <w:sz w:val="24"/>
          <w:szCs w:val="24"/>
        </w:rPr>
        <w:t>т «28 »   сентября   2019 года                                              №  1</w:t>
      </w:r>
    </w:p>
    <w:p w:rsidR="00C5082F" w:rsidRPr="00293E5F" w:rsidRDefault="00F57794" w:rsidP="00C5082F">
      <w:pPr>
        <w:rPr>
          <w:rFonts w:ascii="Arial" w:hAnsi="Arial" w:cs="Arial"/>
          <w:sz w:val="24"/>
          <w:szCs w:val="24"/>
        </w:rPr>
      </w:pPr>
      <w:r w:rsidRPr="00293E5F">
        <w:rPr>
          <w:rFonts w:ascii="Arial" w:hAnsi="Arial" w:cs="Arial"/>
          <w:sz w:val="24"/>
          <w:szCs w:val="24"/>
        </w:rPr>
        <w:t>с</w:t>
      </w:r>
      <w:r w:rsidR="00C5082F" w:rsidRPr="00293E5F">
        <w:rPr>
          <w:rFonts w:ascii="Arial" w:hAnsi="Arial" w:cs="Arial"/>
          <w:sz w:val="24"/>
          <w:szCs w:val="24"/>
        </w:rPr>
        <w:t xml:space="preserve">т. Усть-Хоперская </w:t>
      </w:r>
    </w:p>
    <w:p w:rsidR="00C5082F" w:rsidRPr="00293E5F" w:rsidRDefault="00C5082F" w:rsidP="00C5082F">
      <w:pPr>
        <w:pStyle w:val="a3"/>
        <w:rPr>
          <w:rFonts w:ascii="Arial" w:hAnsi="Arial" w:cs="Arial"/>
          <w:sz w:val="24"/>
          <w:szCs w:val="24"/>
        </w:rPr>
      </w:pPr>
      <w:r w:rsidRPr="00293E5F">
        <w:rPr>
          <w:rFonts w:ascii="Arial" w:hAnsi="Arial" w:cs="Arial"/>
          <w:sz w:val="24"/>
          <w:szCs w:val="24"/>
        </w:rPr>
        <w:t xml:space="preserve">«Об избрании депутата входящего </w:t>
      </w:r>
      <w:proofErr w:type="gramStart"/>
      <w:r w:rsidRPr="00293E5F">
        <w:rPr>
          <w:rFonts w:ascii="Arial" w:hAnsi="Arial" w:cs="Arial"/>
          <w:sz w:val="24"/>
          <w:szCs w:val="24"/>
        </w:rPr>
        <w:t>в</w:t>
      </w:r>
      <w:proofErr w:type="gramEnd"/>
    </w:p>
    <w:p w:rsidR="00C5082F" w:rsidRPr="00293E5F" w:rsidRDefault="00C5082F" w:rsidP="00C5082F">
      <w:pPr>
        <w:pStyle w:val="a3"/>
        <w:rPr>
          <w:rFonts w:ascii="Arial" w:hAnsi="Arial" w:cs="Arial"/>
          <w:sz w:val="24"/>
          <w:szCs w:val="24"/>
        </w:rPr>
      </w:pPr>
      <w:r w:rsidRPr="00293E5F">
        <w:rPr>
          <w:rFonts w:ascii="Arial" w:hAnsi="Arial" w:cs="Arial"/>
          <w:sz w:val="24"/>
          <w:szCs w:val="24"/>
        </w:rPr>
        <w:t>Состав Думы Серафимовичского</w:t>
      </w:r>
    </w:p>
    <w:p w:rsidR="00C5082F" w:rsidRPr="00293E5F" w:rsidRDefault="00F57794" w:rsidP="00C5082F">
      <w:pPr>
        <w:pStyle w:val="a3"/>
        <w:rPr>
          <w:rFonts w:ascii="Arial" w:hAnsi="Arial" w:cs="Arial"/>
          <w:sz w:val="24"/>
          <w:szCs w:val="24"/>
        </w:rPr>
      </w:pPr>
      <w:r w:rsidRPr="00293E5F">
        <w:rPr>
          <w:rFonts w:ascii="Arial" w:hAnsi="Arial" w:cs="Arial"/>
          <w:sz w:val="24"/>
          <w:szCs w:val="24"/>
        </w:rPr>
        <w:t>м</w:t>
      </w:r>
      <w:r w:rsidR="00C5082F" w:rsidRPr="00293E5F">
        <w:rPr>
          <w:rFonts w:ascii="Arial" w:hAnsi="Arial" w:cs="Arial"/>
          <w:sz w:val="24"/>
          <w:szCs w:val="24"/>
        </w:rPr>
        <w:t>униципального района»</w:t>
      </w:r>
    </w:p>
    <w:p w:rsidR="00C5082F" w:rsidRPr="00293E5F" w:rsidRDefault="00C5082F" w:rsidP="00C5082F">
      <w:pPr>
        <w:pStyle w:val="a3"/>
        <w:rPr>
          <w:rFonts w:ascii="Arial" w:hAnsi="Arial" w:cs="Arial"/>
          <w:sz w:val="24"/>
          <w:szCs w:val="24"/>
        </w:rPr>
      </w:pPr>
    </w:p>
    <w:p w:rsidR="00C5082F" w:rsidRPr="00293E5F" w:rsidRDefault="00C5082F" w:rsidP="00C5082F">
      <w:pPr>
        <w:pStyle w:val="a3"/>
        <w:rPr>
          <w:rFonts w:ascii="Arial" w:hAnsi="Arial" w:cs="Arial"/>
          <w:sz w:val="24"/>
          <w:szCs w:val="24"/>
        </w:rPr>
      </w:pPr>
    </w:p>
    <w:p w:rsidR="00C5082F" w:rsidRPr="00293E5F" w:rsidRDefault="00C5082F" w:rsidP="00C5082F">
      <w:pPr>
        <w:pStyle w:val="a3"/>
        <w:rPr>
          <w:rFonts w:ascii="Arial" w:hAnsi="Arial" w:cs="Arial"/>
          <w:sz w:val="24"/>
          <w:szCs w:val="24"/>
        </w:rPr>
      </w:pPr>
      <w:r w:rsidRPr="00293E5F">
        <w:rPr>
          <w:rFonts w:ascii="Arial" w:hAnsi="Arial" w:cs="Arial"/>
          <w:sz w:val="24"/>
          <w:szCs w:val="24"/>
        </w:rPr>
        <w:t xml:space="preserve">   В соответствии со ст.17 Федерального закона № 131- ФЗ от  06.10.2003 г. «Об общих принципах организации местного самоуправления в Российской Федерации» </w:t>
      </w:r>
      <w:proofErr w:type="spellStart"/>
      <w:r w:rsidRPr="00293E5F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293E5F">
        <w:rPr>
          <w:rFonts w:ascii="Arial" w:hAnsi="Arial" w:cs="Arial"/>
          <w:sz w:val="24"/>
          <w:szCs w:val="24"/>
        </w:rPr>
        <w:t xml:space="preserve"> сельский Совет РЕШИЛ:</w:t>
      </w:r>
    </w:p>
    <w:p w:rsidR="00C5082F" w:rsidRPr="00293E5F" w:rsidRDefault="00C5082F" w:rsidP="00C5082F">
      <w:pPr>
        <w:pStyle w:val="a3"/>
        <w:rPr>
          <w:rFonts w:ascii="Arial" w:hAnsi="Arial" w:cs="Arial"/>
          <w:sz w:val="24"/>
          <w:szCs w:val="24"/>
        </w:rPr>
      </w:pPr>
      <w:r w:rsidRPr="00293E5F">
        <w:rPr>
          <w:rFonts w:ascii="Arial" w:hAnsi="Arial" w:cs="Arial"/>
          <w:sz w:val="24"/>
          <w:szCs w:val="24"/>
        </w:rPr>
        <w:t>1.Избрать Сутулова Александра Михайловича</w:t>
      </w:r>
      <w:proofErr w:type="gramStart"/>
      <w:r w:rsidRPr="00293E5F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293E5F">
        <w:rPr>
          <w:rFonts w:ascii="Arial" w:hAnsi="Arial" w:cs="Arial"/>
          <w:sz w:val="24"/>
          <w:szCs w:val="24"/>
        </w:rPr>
        <w:t xml:space="preserve">  депутата Усть-Хоперского сельского Совета для вхождения в состав Думы Серафимовичского муниципального района.</w:t>
      </w:r>
    </w:p>
    <w:p w:rsidR="00C5082F" w:rsidRPr="00293E5F" w:rsidRDefault="00C5082F" w:rsidP="00C5082F">
      <w:pPr>
        <w:pStyle w:val="a3"/>
        <w:rPr>
          <w:rFonts w:ascii="Arial" w:hAnsi="Arial" w:cs="Arial"/>
          <w:sz w:val="24"/>
          <w:szCs w:val="24"/>
        </w:rPr>
      </w:pPr>
    </w:p>
    <w:p w:rsidR="00C5082F" w:rsidRPr="00293E5F" w:rsidRDefault="00C5082F" w:rsidP="00C5082F">
      <w:pPr>
        <w:pStyle w:val="a3"/>
        <w:rPr>
          <w:rFonts w:ascii="Arial" w:hAnsi="Arial" w:cs="Arial"/>
          <w:sz w:val="24"/>
          <w:szCs w:val="24"/>
        </w:rPr>
      </w:pPr>
    </w:p>
    <w:p w:rsidR="00C5082F" w:rsidRPr="00293E5F" w:rsidRDefault="00C5082F" w:rsidP="00C5082F">
      <w:pPr>
        <w:pStyle w:val="a3"/>
        <w:rPr>
          <w:rFonts w:ascii="Arial" w:hAnsi="Arial" w:cs="Arial"/>
          <w:sz w:val="24"/>
          <w:szCs w:val="24"/>
        </w:rPr>
      </w:pPr>
      <w:r w:rsidRPr="00293E5F">
        <w:rPr>
          <w:rFonts w:ascii="Arial" w:hAnsi="Arial" w:cs="Arial"/>
          <w:sz w:val="24"/>
          <w:szCs w:val="24"/>
        </w:rPr>
        <w:t>Глава Усть-Хоперского</w:t>
      </w:r>
    </w:p>
    <w:p w:rsidR="00C5082F" w:rsidRPr="00293E5F" w:rsidRDefault="00F57794" w:rsidP="00C5082F">
      <w:pPr>
        <w:pStyle w:val="a3"/>
        <w:rPr>
          <w:rFonts w:ascii="Arial" w:hAnsi="Arial" w:cs="Arial"/>
          <w:sz w:val="24"/>
          <w:szCs w:val="24"/>
        </w:rPr>
      </w:pPr>
      <w:r w:rsidRPr="00293E5F">
        <w:rPr>
          <w:rFonts w:ascii="Arial" w:hAnsi="Arial" w:cs="Arial"/>
          <w:sz w:val="24"/>
          <w:szCs w:val="24"/>
        </w:rPr>
        <w:t>с</w:t>
      </w:r>
      <w:r w:rsidR="00C5082F" w:rsidRPr="00293E5F">
        <w:rPr>
          <w:rFonts w:ascii="Arial" w:hAnsi="Arial" w:cs="Arial"/>
          <w:sz w:val="24"/>
          <w:szCs w:val="24"/>
        </w:rPr>
        <w:t>ельского поселения:                                       С.М.Ананьев</w:t>
      </w:r>
    </w:p>
    <w:p w:rsidR="00C5082F" w:rsidRPr="00293E5F" w:rsidRDefault="00C5082F" w:rsidP="00C5082F">
      <w:pPr>
        <w:rPr>
          <w:rFonts w:ascii="Arial" w:hAnsi="Arial" w:cs="Arial"/>
        </w:rPr>
      </w:pPr>
    </w:p>
    <w:p w:rsidR="001D3FC0" w:rsidRPr="00293E5F" w:rsidRDefault="001D3FC0">
      <w:pPr>
        <w:rPr>
          <w:rFonts w:ascii="Arial" w:hAnsi="Arial" w:cs="Arial"/>
        </w:rPr>
      </w:pPr>
    </w:p>
    <w:sectPr w:rsidR="001D3FC0" w:rsidRPr="00293E5F" w:rsidSect="001D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082F"/>
    <w:rsid w:val="001A2AFE"/>
    <w:rsid w:val="001D3FC0"/>
    <w:rsid w:val="00293E5F"/>
    <w:rsid w:val="00AA38D5"/>
    <w:rsid w:val="00C334A4"/>
    <w:rsid w:val="00C5082F"/>
    <w:rsid w:val="00C970D0"/>
    <w:rsid w:val="00F5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8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2019-10-02T11:38:00Z</cp:lastPrinted>
  <dcterms:created xsi:type="dcterms:W3CDTF">2019-09-26T08:37:00Z</dcterms:created>
  <dcterms:modified xsi:type="dcterms:W3CDTF">2019-10-08T07:19:00Z</dcterms:modified>
</cp:coreProperties>
</file>