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889" w:rsidRDefault="00AF7889" w:rsidP="00AF788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AF7889" w:rsidRDefault="00AF7889" w:rsidP="00AF788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ВОЛГОГРАДСКАЯ ОБЛАСТЬ</w:t>
      </w:r>
    </w:p>
    <w:p w:rsidR="00AF7889" w:rsidRDefault="00AF7889" w:rsidP="00AF788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УСТЬ-ХОПЕРСКОЕ СЕЛЬСКОЕ ПОСЕЛЕНИЕ</w:t>
      </w:r>
    </w:p>
    <w:p w:rsidR="00AF7889" w:rsidRDefault="00AF7889" w:rsidP="00AF788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УСТЬ-ХОПЕРСКИЙ СЕЛЬСКИЙ СОВЕТ</w:t>
      </w:r>
    </w:p>
    <w:p w:rsidR="00AF7889" w:rsidRDefault="00AF7889" w:rsidP="00AF7889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sz w:val="24"/>
          <w:szCs w:val="24"/>
        </w:rPr>
        <w:t>СЕРАФИМОВИЧСКОГО  МУНИЦИПАЛЬНОГО РАЙОНА</w:t>
      </w:r>
      <w:r>
        <w:rPr>
          <w:rFonts w:ascii="Times New Roman" w:hAnsi="Times New Roman" w:cs="Times New Roman"/>
          <w:b/>
        </w:rPr>
        <w:t xml:space="preserve">  ___________________________________________________________________________________ </w:t>
      </w:r>
    </w:p>
    <w:p w:rsidR="00AF7889" w:rsidRDefault="00AF7889" w:rsidP="00AF7889">
      <w:pPr>
        <w:jc w:val="center"/>
        <w:rPr>
          <w:rFonts w:ascii="Times New Roman" w:hAnsi="Times New Roman" w:cs="Times New Roman"/>
          <w:b/>
          <w:sz w:val="14"/>
          <w:szCs w:val="14"/>
        </w:rPr>
      </w:pPr>
      <w:r>
        <w:rPr>
          <w:rFonts w:ascii="Times New Roman" w:hAnsi="Times New Roman" w:cs="Times New Roman"/>
          <w:b/>
          <w:sz w:val="24"/>
        </w:rPr>
        <w:t>РЕШЕНИЕ</w:t>
      </w:r>
    </w:p>
    <w:p w:rsidR="00AF7889" w:rsidRDefault="00AF7889" w:rsidP="00AF7889">
      <w:pPr>
        <w:jc w:val="center"/>
        <w:rPr>
          <w:rFonts w:ascii="Times New Roman" w:hAnsi="Times New Roman" w:cs="Times New Roman"/>
          <w:b/>
        </w:rPr>
      </w:pPr>
    </w:p>
    <w:p w:rsidR="00AF7889" w:rsidRDefault="00AF7889" w:rsidP="00AF7889">
      <w:pPr>
        <w:pStyle w:val="3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от 12 ноября  2015 года                                                                                            № 28</w:t>
      </w:r>
    </w:p>
    <w:p w:rsidR="00AF7889" w:rsidRDefault="00AF7889" w:rsidP="00AF78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7889" w:rsidRDefault="00AF7889" w:rsidP="00AF7889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Об особом порядке внесения, </w:t>
      </w:r>
    </w:p>
    <w:p w:rsidR="00AF7889" w:rsidRDefault="00AF7889" w:rsidP="00AF7889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рассмотрения и утверждения</w:t>
      </w:r>
    </w:p>
    <w:p w:rsidR="00AF7889" w:rsidRDefault="00AF7889" w:rsidP="00AF7889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проекта решения «О бюджете</w:t>
      </w:r>
    </w:p>
    <w:p w:rsidR="00AF7889" w:rsidRDefault="00AF7889" w:rsidP="00AF7889">
      <w:pPr>
        <w:spacing w:after="0"/>
        <w:rPr>
          <w:rFonts w:ascii="Times New Roman" w:hAnsi="Times New Roman" w:cs="Times New Roman"/>
          <w:b/>
          <w:sz w:val="14"/>
          <w:szCs w:val="14"/>
        </w:rPr>
      </w:pPr>
      <w:proofErr w:type="spellStart"/>
      <w:r>
        <w:rPr>
          <w:rFonts w:ascii="Times New Roman" w:hAnsi="Times New Roman" w:cs="Times New Roman"/>
          <w:b/>
        </w:rPr>
        <w:t>Усть-Хоперского</w:t>
      </w:r>
      <w:proofErr w:type="spellEnd"/>
      <w:r>
        <w:rPr>
          <w:rFonts w:ascii="Times New Roman" w:hAnsi="Times New Roman" w:cs="Times New Roman"/>
          <w:b/>
        </w:rPr>
        <w:t xml:space="preserve"> сельского поселения</w:t>
      </w:r>
    </w:p>
    <w:p w:rsidR="00AF7889" w:rsidRDefault="00AF7889" w:rsidP="00AF7889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на 2016 год и плановый </w:t>
      </w:r>
    </w:p>
    <w:p w:rsidR="00AF7889" w:rsidRDefault="00AF7889" w:rsidP="00AF7889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период 2017 и 2018 годов»</w:t>
      </w:r>
    </w:p>
    <w:p w:rsidR="00AF7889" w:rsidRDefault="00AF7889" w:rsidP="00AF78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7889" w:rsidRDefault="00AF7889" w:rsidP="00AF7889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соответствии с Бюджетным кодексом РФ </w:t>
      </w:r>
      <w:proofErr w:type="spellStart"/>
      <w:r>
        <w:rPr>
          <w:rFonts w:ascii="Times New Roman" w:hAnsi="Times New Roman" w:cs="Times New Roman"/>
        </w:rPr>
        <w:t>Усть-Хоперский</w:t>
      </w:r>
      <w:proofErr w:type="spellEnd"/>
      <w:r>
        <w:rPr>
          <w:rFonts w:ascii="Times New Roman" w:hAnsi="Times New Roman" w:cs="Times New Roman"/>
        </w:rPr>
        <w:t xml:space="preserve"> сельский Совет Серафимовичского муниципального района Волгоградской области</w:t>
      </w:r>
    </w:p>
    <w:p w:rsidR="00AF7889" w:rsidRDefault="00AF7889" w:rsidP="00AF7889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</w:p>
    <w:p w:rsidR="00AF7889" w:rsidRDefault="00AF7889" w:rsidP="00AF7889">
      <w:pPr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Р</w:t>
      </w:r>
      <w:proofErr w:type="gramEnd"/>
      <w:r>
        <w:rPr>
          <w:rFonts w:ascii="Times New Roman" w:hAnsi="Times New Roman" w:cs="Times New Roman"/>
        </w:rPr>
        <w:t xml:space="preserve"> Е Ш И Л:</w:t>
      </w:r>
    </w:p>
    <w:p w:rsidR="00AF7889" w:rsidRDefault="00AF7889" w:rsidP="00AF7889">
      <w:pPr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</w:rPr>
      </w:pPr>
    </w:p>
    <w:p w:rsidR="00AF7889" w:rsidRDefault="00AF7889" w:rsidP="00AF7889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Установить особый порядок внесения, рассмотрения и утверждения проекта решения «О бюджете </w:t>
      </w:r>
      <w:proofErr w:type="spellStart"/>
      <w:r>
        <w:rPr>
          <w:rFonts w:ascii="Times New Roman" w:hAnsi="Times New Roman" w:cs="Times New Roman"/>
        </w:rPr>
        <w:t>Усть-Хоперского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  на 2016 год и плановый период 2017 и 2018 годов:</w:t>
      </w:r>
    </w:p>
    <w:p w:rsidR="00AF7889" w:rsidRDefault="00AF7889" w:rsidP="00AF7889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1. </w:t>
      </w:r>
      <w:proofErr w:type="gramStart"/>
      <w:r>
        <w:rPr>
          <w:rFonts w:ascii="Times New Roman" w:hAnsi="Times New Roman" w:cs="Times New Roman"/>
          <w:bCs/>
        </w:rPr>
        <w:t xml:space="preserve">Внесение, рассмотрение и утверждение проекта решения </w:t>
      </w:r>
      <w:proofErr w:type="spellStart"/>
      <w:r>
        <w:rPr>
          <w:rFonts w:ascii="Times New Roman" w:hAnsi="Times New Roman" w:cs="Times New Roman"/>
        </w:rPr>
        <w:t>Усть-Хоперского</w:t>
      </w:r>
      <w:proofErr w:type="spellEnd"/>
      <w:r>
        <w:rPr>
          <w:rFonts w:ascii="Times New Roman" w:hAnsi="Times New Roman" w:cs="Times New Roman"/>
        </w:rPr>
        <w:t xml:space="preserve"> сельского Совета Серафимовичского муниципального района Волгоградской области « О бюджете </w:t>
      </w:r>
      <w:proofErr w:type="spellStart"/>
      <w:r>
        <w:rPr>
          <w:rFonts w:ascii="Times New Roman" w:hAnsi="Times New Roman" w:cs="Times New Roman"/>
        </w:rPr>
        <w:t>Усть-Хоперского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 на 2016 год и на плановый период 2017 и 2018 годов» осуществляется в соответствии с главами </w:t>
      </w:r>
      <w:r>
        <w:rPr>
          <w:rFonts w:ascii="Times New Roman" w:hAnsi="Times New Roman" w:cs="Times New Roman"/>
          <w:color w:val="FF0000"/>
          <w:lang w:val="en-US"/>
        </w:rPr>
        <w:t>IV</w:t>
      </w:r>
      <w:r>
        <w:rPr>
          <w:rFonts w:ascii="Times New Roman" w:hAnsi="Times New Roman" w:cs="Times New Roman"/>
          <w:color w:val="FF0000"/>
        </w:rPr>
        <w:t>-</w:t>
      </w:r>
      <w:r>
        <w:rPr>
          <w:rFonts w:ascii="Times New Roman" w:hAnsi="Times New Roman" w:cs="Times New Roman"/>
          <w:color w:val="FF0000"/>
          <w:lang w:val="en-US"/>
        </w:rPr>
        <w:t>V</w:t>
      </w:r>
      <w:r>
        <w:rPr>
          <w:rFonts w:ascii="Times New Roman" w:hAnsi="Times New Roman" w:cs="Times New Roman"/>
        </w:rPr>
        <w:t xml:space="preserve"> Положения о бюджетном процессе в </w:t>
      </w:r>
      <w:proofErr w:type="spellStart"/>
      <w:r>
        <w:rPr>
          <w:rFonts w:ascii="Times New Roman" w:hAnsi="Times New Roman" w:cs="Times New Roman"/>
        </w:rPr>
        <w:t>Усть-Хоперском</w:t>
      </w:r>
      <w:proofErr w:type="spellEnd"/>
      <w:r>
        <w:rPr>
          <w:rFonts w:ascii="Times New Roman" w:hAnsi="Times New Roman" w:cs="Times New Roman"/>
        </w:rPr>
        <w:t xml:space="preserve"> сельском поселении, утвержденного решением </w:t>
      </w:r>
      <w:proofErr w:type="spellStart"/>
      <w:r>
        <w:rPr>
          <w:rFonts w:ascii="Times New Roman" w:hAnsi="Times New Roman" w:cs="Times New Roman"/>
        </w:rPr>
        <w:t>Усть-Хоперского</w:t>
      </w:r>
      <w:proofErr w:type="spellEnd"/>
      <w:r>
        <w:rPr>
          <w:rFonts w:ascii="Times New Roman" w:hAnsi="Times New Roman" w:cs="Times New Roman"/>
        </w:rPr>
        <w:t xml:space="preserve"> сельского Совета  Серафимовичского муниципального района Волгоградской области от 15 октября 2015 года №24</w:t>
      </w:r>
      <w:proofErr w:type="gramEnd"/>
      <w:r>
        <w:rPr>
          <w:rFonts w:ascii="Times New Roman" w:hAnsi="Times New Roman" w:cs="Times New Roman"/>
        </w:rPr>
        <w:t xml:space="preserve"> (далее – Положение о бюджетном процессе), с учетом особенностей, предусмотренных настоящим Решением.</w:t>
      </w:r>
    </w:p>
    <w:p w:rsidR="00AF7889" w:rsidRDefault="00AF7889" w:rsidP="00AF7889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По проекту бюджета </w:t>
      </w:r>
      <w:proofErr w:type="spellStart"/>
      <w:r>
        <w:rPr>
          <w:rFonts w:ascii="Times New Roman" w:hAnsi="Times New Roman" w:cs="Times New Roman"/>
        </w:rPr>
        <w:t>Усть-Хоперского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 проводятся публичные слушания.</w:t>
      </w:r>
    </w:p>
    <w:p w:rsidR="00AF7889" w:rsidRDefault="00AF7889" w:rsidP="00AF7889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Публичные слушания по проекту бюджета </w:t>
      </w:r>
      <w:proofErr w:type="spellStart"/>
      <w:r>
        <w:rPr>
          <w:rFonts w:ascii="Times New Roman" w:hAnsi="Times New Roman" w:cs="Times New Roman"/>
        </w:rPr>
        <w:t>Усть-Хоперского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 проводятся не ранее, чем через 5 дней после их официального опубликования, но не позднее 1 декабря текущего года.</w:t>
      </w:r>
    </w:p>
    <w:p w:rsidR="00AF7889" w:rsidRDefault="00AF7889" w:rsidP="00AF7889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Глава </w:t>
      </w:r>
      <w:proofErr w:type="spellStart"/>
      <w:r>
        <w:rPr>
          <w:rFonts w:ascii="Times New Roman" w:hAnsi="Times New Roman" w:cs="Times New Roman"/>
        </w:rPr>
        <w:t>Усть-Хоперского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 не позднее 1 декабря вносит на рассмотрение в </w:t>
      </w:r>
      <w:proofErr w:type="spellStart"/>
      <w:r>
        <w:rPr>
          <w:rFonts w:ascii="Times New Roman" w:hAnsi="Times New Roman" w:cs="Times New Roman"/>
        </w:rPr>
        <w:t>Усть-Хоперский</w:t>
      </w:r>
      <w:proofErr w:type="spellEnd"/>
      <w:r>
        <w:rPr>
          <w:rFonts w:ascii="Times New Roman" w:hAnsi="Times New Roman" w:cs="Times New Roman"/>
        </w:rPr>
        <w:t xml:space="preserve"> сельский Совет проект решения о бюджете </w:t>
      </w:r>
      <w:proofErr w:type="spellStart"/>
      <w:r>
        <w:rPr>
          <w:rFonts w:ascii="Times New Roman" w:hAnsi="Times New Roman" w:cs="Times New Roman"/>
        </w:rPr>
        <w:t>Усть-Хоперского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lastRenderedPageBreak/>
        <w:t>сельского поселения на 2016 год и на плановый период 2017 и 2018 годов (далее – проект решения).</w:t>
      </w:r>
    </w:p>
    <w:p w:rsidR="00AF7889" w:rsidRDefault="00AF7889" w:rsidP="00AF7889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В течение суток со дня внесения на рассмотрение  </w:t>
      </w:r>
      <w:proofErr w:type="spellStart"/>
      <w:r>
        <w:rPr>
          <w:rFonts w:ascii="Times New Roman" w:hAnsi="Times New Roman" w:cs="Times New Roman"/>
        </w:rPr>
        <w:t>Усть-Хоперского</w:t>
      </w:r>
      <w:proofErr w:type="spellEnd"/>
      <w:r>
        <w:rPr>
          <w:rFonts w:ascii="Times New Roman" w:hAnsi="Times New Roman" w:cs="Times New Roman"/>
        </w:rPr>
        <w:t xml:space="preserve"> сельского Совета проекта решения:</w:t>
      </w:r>
    </w:p>
    <w:p w:rsidR="00AF7889" w:rsidRDefault="00AF7889" w:rsidP="00AF7889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</w:t>
      </w:r>
      <w:proofErr w:type="spellStart"/>
      <w:r>
        <w:rPr>
          <w:rFonts w:ascii="Times New Roman" w:hAnsi="Times New Roman" w:cs="Times New Roman"/>
        </w:rPr>
        <w:t>Усть-Хоперского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 направляет его в Контрольно-счетную палату Серафимовичского муниципального района.</w:t>
      </w:r>
    </w:p>
    <w:p w:rsidR="00AF7889" w:rsidRDefault="00AF7889" w:rsidP="00AF7889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Контрольно-счетная палата  Серафимовичского муниципального района проводит экспертизу представленных документов и в течени</w:t>
      </w:r>
      <w:proofErr w:type="gramStart"/>
      <w:r>
        <w:rPr>
          <w:rFonts w:ascii="Times New Roman" w:hAnsi="Times New Roman" w:cs="Times New Roman"/>
        </w:rPr>
        <w:t>и</w:t>
      </w:r>
      <w:proofErr w:type="gramEnd"/>
      <w:r>
        <w:rPr>
          <w:rFonts w:ascii="Times New Roman" w:hAnsi="Times New Roman" w:cs="Times New Roman"/>
        </w:rPr>
        <w:t xml:space="preserve"> 5-ти рабочих дней готовит заключение на проект решения «О бюджете </w:t>
      </w:r>
      <w:proofErr w:type="spellStart"/>
      <w:r>
        <w:rPr>
          <w:rFonts w:ascii="Times New Roman" w:hAnsi="Times New Roman" w:cs="Times New Roman"/>
        </w:rPr>
        <w:t>Усть-Хоперского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поселения» с указанием недостатков в случае их выявления;</w:t>
      </w:r>
    </w:p>
    <w:p w:rsidR="00AF7889" w:rsidRDefault="00AF7889" w:rsidP="00AF7889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основании заключения Контрольно-счетной палаты Серафимовичского муниципального района глава </w:t>
      </w:r>
      <w:proofErr w:type="spellStart"/>
      <w:r>
        <w:rPr>
          <w:rFonts w:ascii="Times New Roman" w:hAnsi="Times New Roman" w:cs="Times New Roman"/>
        </w:rPr>
        <w:t>Усть-Хоперского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 принимает решение о принятии к рассмотрению </w:t>
      </w:r>
      <w:proofErr w:type="spellStart"/>
      <w:r>
        <w:rPr>
          <w:rFonts w:ascii="Times New Roman" w:hAnsi="Times New Roman" w:cs="Times New Roman"/>
        </w:rPr>
        <w:t>Усть-Хоперским</w:t>
      </w:r>
      <w:proofErr w:type="spellEnd"/>
      <w:r>
        <w:rPr>
          <w:rFonts w:ascii="Times New Roman" w:hAnsi="Times New Roman" w:cs="Times New Roman"/>
        </w:rPr>
        <w:t xml:space="preserve"> сельским Советом  проекта решения либо о возвращении его на доработку.</w:t>
      </w:r>
    </w:p>
    <w:p w:rsidR="00AF7889" w:rsidRDefault="00AF7889" w:rsidP="00AF7889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Доработанный проект решения со всеми необходимыми документами  и материалами должен быть представлен в </w:t>
      </w:r>
      <w:proofErr w:type="spellStart"/>
      <w:r>
        <w:rPr>
          <w:rFonts w:ascii="Times New Roman" w:hAnsi="Times New Roman" w:cs="Times New Roman"/>
        </w:rPr>
        <w:t>Усть-Хоперский</w:t>
      </w:r>
      <w:proofErr w:type="spellEnd"/>
      <w:r>
        <w:rPr>
          <w:rFonts w:ascii="Times New Roman" w:hAnsi="Times New Roman" w:cs="Times New Roman"/>
        </w:rPr>
        <w:t xml:space="preserve"> сельский Совет  в течение двух дней со дня возвращения на доработку и рассмотрен </w:t>
      </w:r>
      <w:proofErr w:type="spellStart"/>
      <w:r>
        <w:rPr>
          <w:rFonts w:ascii="Times New Roman" w:hAnsi="Times New Roman" w:cs="Times New Roman"/>
        </w:rPr>
        <w:t>Усть-Хоперским</w:t>
      </w:r>
      <w:proofErr w:type="spellEnd"/>
      <w:r>
        <w:rPr>
          <w:rFonts w:ascii="Times New Roman" w:hAnsi="Times New Roman" w:cs="Times New Roman"/>
        </w:rPr>
        <w:t xml:space="preserve"> сельским Советом в установленном настоящим Решением порядке.</w:t>
      </w:r>
    </w:p>
    <w:p w:rsidR="00AF7889" w:rsidRDefault="00AF7889" w:rsidP="00AF7889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proofErr w:type="spellStart"/>
      <w:r>
        <w:rPr>
          <w:rFonts w:ascii="Times New Roman" w:hAnsi="Times New Roman" w:cs="Times New Roman"/>
        </w:rPr>
        <w:t>Усть-Хоперский</w:t>
      </w:r>
      <w:proofErr w:type="spellEnd"/>
      <w:r>
        <w:rPr>
          <w:rFonts w:ascii="Times New Roman" w:hAnsi="Times New Roman" w:cs="Times New Roman"/>
        </w:rPr>
        <w:t xml:space="preserve"> сельский Совет рассматривает проект решения о бюджете в первом чтении не позднее 7 дней со дня принятия его к рассмотрению.</w:t>
      </w:r>
    </w:p>
    <w:p w:rsidR="00AF7889" w:rsidRDefault="00AF7889" w:rsidP="00AF7889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</w:t>
      </w:r>
      <w:proofErr w:type="spellStart"/>
      <w:r>
        <w:rPr>
          <w:rFonts w:ascii="Times New Roman" w:hAnsi="Times New Roman" w:cs="Times New Roman"/>
        </w:rPr>
        <w:t>Усть-Хоперский</w:t>
      </w:r>
      <w:proofErr w:type="spellEnd"/>
      <w:r>
        <w:rPr>
          <w:rFonts w:ascii="Times New Roman" w:hAnsi="Times New Roman" w:cs="Times New Roman"/>
        </w:rPr>
        <w:t xml:space="preserve"> сельский Совет рассматривает проект решения </w:t>
      </w:r>
      <w:proofErr w:type="gramStart"/>
      <w:r>
        <w:rPr>
          <w:rFonts w:ascii="Times New Roman" w:hAnsi="Times New Roman" w:cs="Times New Roman"/>
        </w:rPr>
        <w:t>о бюджете  во втором чтении в течение десяти рабочих дней со дня принятия указанного проекта решения в первом чтении</w:t>
      </w:r>
      <w:proofErr w:type="gramEnd"/>
      <w:r>
        <w:rPr>
          <w:rFonts w:ascii="Times New Roman" w:hAnsi="Times New Roman" w:cs="Times New Roman"/>
        </w:rPr>
        <w:t>.</w:t>
      </w:r>
    </w:p>
    <w:p w:rsidR="00AF7889" w:rsidRDefault="00AF7889" w:rsidP="00AF7889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Принятое </w:t>
      </w:r>
      <w:proofErr w:type="spellStart"/>
      <w:r>
        <w:rPr>
          <w:rFonts w:ascii="Times New Roman" w:hAnsi="Times New Roman" w:cs="Times New Roman"/>
        </w:rPr>
        <w:t>Усть-Хоперским</w:t>
      </w:r>
      <w:proofErr w:type="spellEnd"/>
      <w:r>
        <w:rPr>
          <w:rFonts w:ascii="Times New Roman" w:hAnsi="Times New Roman" w:cs="Times New Roman"/>
        </w:rPr>
        <w:t xml:space="preserve"> сельским Советом решение о бюджете </w:t>
      </w:r>
      <w:proofErr w:type="spellStart"/>
      <w:r>
        <w:rPr>
          <w:rFonts w:ascii="Times New Roman" w:hAnsi="Times New Roman" w:cs="Times New Roman"/>
        </w:rPr>
        <w:t>Усть-Хоперского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 на очередной финансовый год и плановый период подписывается главой  </w:t>
      </w:r>
      <w:proofErr w:type="spellStart"/>
      <w:r>
        <w:rPr>
          <w:rFonts w:ascii="Times New Roman" w:hAnsi="Times New Roman" w:cs="Times New Roman"/>
        </w:rPr>
        <w:t>Усть-Хоперского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 в день его принятия и подлежит официальному опубликованию (обнародованию) в течение 7 дней после его подписания в установленном порядке.</w:t>
      </w:r>
    </w:p>
    <w:p w:rsidR="00AF7889" w:rsidRDefault="00AF7889" w:rsidP="00AF7889">
      <w:pPr>
        <w:ind w:firstLine="709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>10. Настоящее решение вступает в силу с момента его опубликования</w:t>
      </w:r>
      <w:r>
        <w:rPr>
          <w:rFonts w:ascii="Times New Roman" w:hAnsi="Times New Roman" w:cs="Times New Roman"/>
          <w:color w:val="FF0000"/>
        </w:rPr>
        <w:t>.</w:t>
      </w:r>
    </w:p>
    <w:p w:rsidR="00AF7889" w:rsidRDefault="00AF7889" w:rsidP="00AF7889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FF0000"/>
        </w:rPr>
      </w:pPr>
    </w:p>
    <w:tbl>
      <w:tblPr>
        <w:tblW w:w="10880" w:type="dxa"/>
        <w:tblInd w:w="108" w:type="dxa"/>
        <w:tblLook w:val="01E0"/>
      </w:tblPr>
      <w:tblGrid>
        <w:gridCol w:w="6237"/>
        <w:gridCol w:w="4643"/>
      </w:tblGrid>
      <w:tr w:rsidR="00AF7889" w:rsidTr="00AF7889">
        <w:tc>
          <w:tcPr>
            <w:tcW w:w="6237" w:type="dxa"/>
          </w:tcPr>
          <w:p w:rsidR="00AF7889" w:rsidRDefault="00AF7889">
            <w:pPr>
              <w:rPr>
                <w:rFonts w:ascii="Times New Roman" w:hAnsi="Times New Roman" w:cs="Times New Roman"/>
                <w:b/>
              </w:rPr>
            </w:pPr>
          </w:p>
          <w:p w:rsidR="00AF7889" w:rsidRDefault="00AF7889">
            <w:pPr>
              <w:rPr>
                <w:rFonts w:ascii="Times New Roman" w:hAnsi="Times New Roman" w:cs="Times New Roman"/>
                <w:b/>
              </w:rPr>
            </w:pPr>
          </w:p>
          <w:p w:rsidR="00AF7889" w:rsidRDefault="00AF7889">
            <w:pPr>
              <w:rPr>
                <w:rFonts w:ascii="Times New Roman" w:hAnsi="Times New Roman" w:cs="Times New Roman"/>
                <w:b/>
              </w:rPr>
            </w:pPr>
          </w:p>
          <w:p w:rsidR="00AF7889" w:rsidRDefault="00AF78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</w:rPr>
              <w:t>Усть-Хоперского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AF7889" w:rsidRDefault="00AF7889">
            <w:pPr>
              <w:ind w:right="-484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сельского поселения                                           С.М. Ананьев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     </w:t>
            </w:r>
          </w:p>
          <w:p w:rsidR="00AF7889" w:rsidRDefault="00AF7889">
            <w:pPr>
              <w:pStyle w:val="ConsNormal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643" w:type="dxa"/>
          </w:tcPr>
          <w:p w:rsidR="00AF7889" w:rsidRDefault="00AF7889">
            <w:pPr>
              <w:pStyle w:val="ConsNormal"/>
              <w:spacing w:line="276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7889" w:rsidRDefault="00AF7889">
            <w:pPr>
              <w:rPr>
                <w:rFonts w:ascii="Times New Roman" w:hAnsi="Times New Roman" w:cs="Times New Roman"/>
              </w:rPr>
            </w:pPr>
          </w:p>
          <w:p w:rsidR="00AF7889" w:rsidRDefault="00AF7889">
            <w:pPr>
              <w:rPr>
                <w:rFonts w:ascii="Times New Roman" w:hAnsi="Times New Roman" w:cs="Times New Roman"/>
              </w:rPr>
            </w:pPr>
          </w:p>
          <w:p w:rsidR="00AF7889" w:rsidRDefault="00AF7889">
            <w:pPr>
              <w:rPr>
                <w:rFonts w:ascii="Times New Roman" w:hAnsi="Times New Roman" w:cs="Times New Roman"/>
              </w:rPr>
            </w:pPr>
          </w:p>
          <w:p w:rsidR="00AF7889" w:rsidRDefault="00AF7889">
            <w:pPr>
              <w:rPr>
                <w:rFonts w:ascii="Times New Roman" w:hAnsi="Times New Roman" w:cs="Times New Roman"/>
              </w:rPr>
            </w:pPr>
          </w:p>
          <w:p w:rsidR="00AF7889" w:rsidRDefault="00AF78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</w:t>
            </w:r>
          </w:p>
          <w:p w:rsidR="00AF7889" w:rsidRDefault="00AF7889">
            <w:pPr>
              <w:jc w:val="center"/>
              <w:rPr>
                <w:rFonts w:ascii="Times New Roman" w:hAnsi="Times New Roman" w:cs="Times New Roman"/>
              </w:rPr>
            </w:pPr>
          </w:p>
          <w:p w:rsidR="00AF7889" w:rsidRDefault="00AF788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B4769" w:rsidRDefault="004B4769"/>
    <w:sectPr w:rsidR="004B47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/>
  <w:rsids>
    <w:rsidRoot w:val="004B4769"/>
    <w:rsid w:val="004B4769"/>
    <w:rsid w:val="00AF7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889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788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AF788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3">
    <w:name w:val="No Spacing"/>
    <w:uiPriority w:val="1"/>
    <w:qFormat/>
    <w:rsid w:val="00AF7889"/>
    <w:pPr>
      <w:spacing w:after="0" w:line="240" w:lineRule="auto"/>
    </w:pPr>
    <w:rPr>
      <w:rFonts w:eastAsiaTheme="minorEastAsia"/>
      <w:lang w:eastAsia="ru-RU"/>
    </w:rPr>
  </w:style>
  <w:style w:type="paragraph" w:customStyle="1" w:styleId="ConsNormal">
    <w:name w:val="ConsNormal"/>
    <w:rsid w:val="00AF788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7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618</Words>
  <Characters>3525</Characters>
  <Application>Microsoft Office Word</Application>
  <DocSecurity>0</DocSecurity>
  <Lines>29</Lines>
  <Paragraphs>8</Paragraphs>
  <ScaleCrop>false</ScaleCrop>
  <Company/>
  <LinksUpToDate>false</LinksUpToDate>
  <CharactersWithSpaces>4135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2015-11-27T12:40:00Z</dcterms:created>
  <dcterms:modified xsi:type="dcterms:W3CDTF">2015-11-27T12:43:00Z</dcterms:modified>
</cp:coreProperties>
</file>