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5" w:rsidRDefault="00303375" w:rsidP="00303375">
      <w:pPr>
        <w:pStyle w:val="a3"/>
        <w:jc w:val="center"/>
      </w:pPr>
      <w:r>
        <w:t>ВОЛГОГРАДСКАЯ ОБЛАСТЬ</w:t>
      </w:r>
    </w:p>
    <w:p w:rsidR="00303375" w:rsidRDefault="00303375" w:rsidP="00303375">
      <w:pPr>
        <w:pStyle w:val="a3"/>
        <w:jc w:val="center"/>
      </w:pPr>
      <w:r>
        <w:t>УСТЬ-ХОПЕРСКОЕ СЕЛЬСКОЕ ПОСЕЛЕНИЕ</w:t>
      </w:r>
    </w:p>
    <w:p w:rsidR="00303375" w:rsidRDefault="00303375" w:rsidP="00303375">
      <w:pPr>
        <w:pStyle w:val="a3"/>
        <w:jc w:val="center"/>
      </w:pPr>
      <w:r>
        <w:t>УСТЬ-ХОПЕРСКИЙ СЕЛЬСКИЙ СОВЕТ</w:t>
      </w:r>
    </w:p>
    <w:p w:rsidR="00303375" w:rsidRDefault="00303375" w:rsidP="00303375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</w:p>
    <w:p w:rsidR="00303375" w:rsidRDefault="00303375" w:rsidP="00303375">
      <w:pPr>
        <w:pStyle w:val="a3"/>
        <w:jc w:val="both"/>
        <w:rPr>
          <w:sz w:val="24"/>
          <w:szCs w:val="24"/>
        </w:rPr>
      </w:pPr>
    </w:p>
    <w:p w:rsidR="00303375" w:rsidRDefault="00303375" w:rsidP="0030337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03375" w:rsidRDefault="00303375" w:rsidP="00303375">
      <w:pPr>
        <w:jc w:val="center"/>
        <w:rPr>
          <w:b/>
        </w:rPr>
      </w:pPr>
      <w:r>
        <w:rPr>
          <w:b/>
        </w:rPr>
        <w:t>УСТЬ-ХОПЕРСКОГО СЕЛЬСКОГО СОВЕТА  ТРЕТЬЕГО  СОЗЫВА</w:t>
      </w:r>
    </w:p>
    <w:p w:rsidR="00303375" w:rsidRDefault="00303375" w:rsidP="00303375">
      <w:pPr>
        <w:pStyle w:val="a3"/>
        <w:jc w:val="center"/>
        <w:rPr>
          <w:b/>
          <w:sz w:val="24"/>
          <w:szCs w:val="24"/>
        </w:rPr>
      </w:pP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3                                                                                                       от  10.10.2014 г.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Решение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15.07.2013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14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25.10.2013 г № 23 от 13.08.2014 № 33)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«О принятии Положения о пенсионном обеспечении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выслугу лет лиц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замещавших муниципальные должности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должности муниципальной службы в администрации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303375" w:rsidRDefault="00303375" w:rsidP="003033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03375" w:rsidRDefault="00303375" w:rsidP="003033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с п.2 статьи 24 Федерального </w:t>
      </w:r>
      <w:r>
        <w:rPr>
          <w:rFonts w:ascii="Times New Roman" w:hAnsi="Times New Roman" w:cs="Times New Roman"/>
          <w:color w:val="0000FF"/>
          <w:sz w:val="22"/>
          <w:szCs w:val="22"/>
          <w:u w:val="single"/>
        </w:rPr>
        <w:t>закона</w:t>
      </w:r>
      <w:r>
        <w:rPr>
          <w:rFonts w:ascii="Times New Roman" w:hAnsi="Times New Roman" w:cs="Times New Roman"/>
          <w:sz w:val="22"/>
          <w:szCs w:val="22"/>
        </w:rPr>
        <w:t xml:space="preserve"> от 02.03.2007 N 25-ФЗ "О муниципальной службе в Российской Федерации", </w:t>
      </w:r>
      <w:hyperlink r:id="rId4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"О некоторых вопросах муниципальной службы в Волгоградской области" от 11.02.2008 N 1626-ОД,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от 30.12.2002 N 778-ОД "О пенсионном обеспечении за выслугу лет лиц, замещавших государственные должности Волгоградской области и государственные должности государственной службы Волгоградской области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", </w:t>
      </w:r>
      <w:hyperlink r:id="rId6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Волгоградской области от 22.10.2008 N 1750-ОД "О внесении изменений в некоторые законодательные акты Волгоградской области, регулирующие вопросы государственной гражданской службы Волгоградской области" Законом Волгоградской области от 06.06.2014 г. № 90-ОД «О внесении изменений в  Закон Волгоградской области от 30 декабря 2002 г № 778-ОД «О пенсионном обеспечении за выслугу лет лиц, замещавших  государственную должность Губернатора Волгоградской област</w:t>
      </w:r>
      <w:proofErr w:type="gramStart"/>
      <w:r>
        <w:rPr>
          <w:rFonts w:ascii="Times New Roman" w:hAnsi="Times New Roman" w:cs="Times New Roman"/>
          <w:sz w:val="22"/>
          <w:szCs w:val="22"/>
        </w:rPr>
        <w:t>и(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главы администрации Волгоградской области),лиц   замещавших государственные должности Волгоградской области и должности государственной гражданской службы Волгоградской области», </w:t>
      </w:r>
      <w:hyperlink r:id="rId7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Уставом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Усть-Хоперского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Усть-Хоперский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сельский Совет   РЕШИЛ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1.Внести </w:t>
      </w:r>
      <w:r>
        <w:rPr>
          <w:sz w:val="24"/>
          <w:szCs w:val="24"/>
        </w:rPr>
        <w:t xml:space="preserve">в Решение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15.07.2013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14 ( В редакции от25.10.2014 № 23 13.08.2014 № 22) «О принятии Положения о пенсионном обеспечении за выслугу лет лиц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замещавших муниципальные должности и должности муниципальной службы в администрации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поселения» следующие изменения и дополнения :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2.В статье 6</w:t>
      </w:r>
    </w:p>
    <w:p w:rsidR="00303375" w:rsidRDefault="00303375" w:rsidP="00303375">
      <w:pPr>
        <w:pStyle w:val="a3"/>
        <w:jc w:val="both"/>
        <w:rPr>
          <w:sz w:val="24"/>
          <w:szCs w:val="24"/>
        </w:rPr>
      </w:pPr>
    </w:p>
    <w:p w:rsidR="00303375" w:rsidRDefault="00303375" w:rsidP="003033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пункте 6.2  слова « в размере 30» заменить словами «в размере 38»</w:t>
      </w:r>
    </w:p>
    <w:p w:rsidR="00303375" w:rsidRDefault="00303375" w:rsidP="0030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3.Настоящее Решение  вступает в силу с момента его официального опубликования  (обнародования)  и распространяет свое  действие на правоотношения, возникшие с 22.06.2014 года</w:t>
      </w:r>
    </w:p>
    <w:p w:rsidR="00303375" w:rsidRDefault="00303375" w:rsidP="0030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С.М.Ананьев </w:t>
      </w:r>
    </w:p>
    <w:p w:rsidR="005B0C1F" w:rsidRDefault="005B0C1F"/>
    <w:sectPr w:rsidR="005B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375"/>
    <w:rsid w:val="00303375"/>
    <w:rsid w:val="005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75"/>
    <w:pPr>
      <w:spacing w:after="0" w:line="240" w:lineRule="auto"/>
    </w:pPr>
  </w:style>
  <w:style w:type="paragraph" w:customStyle="1" w:styleId="ConsPlusNormal">
    <w:name w:val="ConsPlusNormal"/>
    <w:rsid w:val="0030337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03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128F1DB20AF9B7D8BE48EB59CBBD39D1805C84B0B0911EF0AEFB6F6EAD8E3w6U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E48EB59CBBD39D1805C84E0C0112EB0AEFB6F6EAD8E3w6U5L" TargetMode="External"/><Relationship Id="rId5" Type="http://schemas.openxmlformats.org/officeDocument/2006/relationships/hyperlink" Target="consultantplus://offline/ref=C70128F1DB20AF9B7D8BE48EB59CBBD39D1805C84A0F0C15EF0AEFB6F6EAD8E3w6U5L" TargetMode="External"/><Relationship Id="rId4" Type="http://schemas.openxmlformats.org/officeDocument/2006/relationships/hyperlink" Target="consultantplus://offline/ref=C70128F1DB20AF9B7D8BE48EB59CBBD39D1805C84A0A0914E80AEFB6F6EAD8E3659F66B5FAAADE00C486E1w4U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2015-02-11T11:18:00Z</dcterms:created>
  <dcterms:modified xsi:type="dcterms:W3CDTF">2015-02-11T11:18:00Z</dcterms:modified>
</cp:coreProperties>
</file>