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5" w:rsidRDefault="009F7575" w:rsidP="009F757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F7575" w:rsidRDefault="009F7575" w:rsidP="009F757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9F7575" w:rsidRDefault="009F7575" w:rsidP="009F757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УСТЬ-ХОПЕРСКОЕ СЕЛЬСКОЕ ПОСЕЛЕНИЕ</w:t>
      </w:r>
    </w:p>
    <w:p w:rsidR="009F7575" w:rsidRDefault="009F7575" w:rsidP="009F757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УСТЬ-ХОПЕРСКИЙ СЕЛЬСКИЙ СОВЕТ</w:t>
      </w:r>
    </w:p>
    <w:p w:rsidR="009F7575" w:rsidRDefault="009F7575" w:rsidP="009F7575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 МУНИЦИПАЛЬНОГО РАЙОНА</w:t>
      </w:r>
    </w:p>
    <w:p w:rsidR="009F7575" w:rsidRDefault="009F7575" w:rsidP="009F7575">
      <w:pPr>
        <w:jc w:val="center"/>
        <w:rPr>
          <w:rFonts w:ascii="Arial" w:hAnsi="Arial" w:cs="Arial"/>
        </w:rPr>
      </w:pPr>
    </w:p>
    <w:p w:rsidR="009F7575" w:rsidRDefault="009F7575" w:rsidP="009F75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9F7575" w:rsidRDefault="009F7575" w:rsidP="009F75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9F7575" w:rsidRPr="008A6690" w:rsidRDefault="009F7575" w:rsidP="009F7575">
      <w:pPr>
        <w:spacing w:after="200" w:line="276" w:lineRule="auto"/>
        <w:jc w:val="center"/>
        <w:rPr>
          <w:rFonts w:ascii="Arial" w:hAnsi="Arial" w:cs="Arial"/>
          <w:b/>
        </w:rPr>
      </w:pPr>
      <w:r w:rsidRPr="008A6690">
        <w:rPr>
          <w:rFonts w:ascii="Arial" w:hAnsi="Arial" w:cs="Arial"/>
        </w:rPr>
        <w:t>№ 4</w:t>
      </w:r>
      <w:r w:rsidRPr="008A6690">
        <w:rPr>
          <w:rFonts w:ascii="Arial" w:hAnsi="Arial" w:cs="Arial"/>
          <w:b/>
        </w:rPr>
        <w:tab/>
        <w:t xml:space="preserve">                                                                                               </w:t>
      </w:r>
      <w:r w:rsidRPr="008A6690">
        <w:rPr>
          <w:rFonts w:ascii="Arial" w:hAnsi="Arial" w:cs="Arial"/>
        </w:rPr>
        <w:t>« 22» марта 2019 г.</w:t>
      </w:r>
      <w:r w:rsidRPr="008A6690"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F7575" w:rsidRPr="008A6690" w:rsidTr="009F757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7575" w:rsidRPr="008A6690" w:rsidRDefault="009F75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A6690">
              <w:rPr>
                <w:rFonts w:ascii="Arial" w:hAnsi="Arial" w:cs="Arial"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9F7575" w:rsidRPr="008A6690" w:rsidRDefault="009F75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A6690">
              <w:rPr>
                <w:rFonts w:ascii="Arial" w:hAnsi="Arial" w:cs="Arial"/>
              </w:rPr>
              <w:t xml:space="preserve">на 2019 год и </w:t>
            </w:r>
            <w:proofErr w:type="gramStart"/>
            <w:r w:rsidRPr="008A6690">
              <w:rPr>
                <w:rFonts w:ascii="Arial" w:hAnsi="Arial" w:cs="Arial"/>
              </w:rPr>
              <w:t>на</w:t>
            </w:r>
            <w:proofErr w:type="gramEnd"/>
            <w:r w:rsidRPr="008A6690">
              <w:rPr>
                <w:rFonts w:ascii="Arial" w:hAnsi="Arial" w:cs="Arial"/>
              </w:rPr>
              <w:t xml:space="preserve"> плановый </w:t>
            </w:r>
          </w:p>
          <w:p w:rsidR="009F7575" w:rsidRPr="008A6690" w:rsidRDefault="009F75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A6690">
              <w:rPr>
                <w:rFonts w:ascii="Arial" w:hAnsi="Arial" w:cs="Arial"/>
              </w:rPr>
              <w:t>период 2020 и 2021 годов»</w:t>
            </w:r>
          </w:p>
          <w:p w:rsidR="009F7575" w:rsidRPr="008A6690" w:rsidRDefault="009F75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A6690">
              <w:rPr>
                <w:rFonts w:ascii="Arial" w:hAnsi="Arial" w:cs="Arial"/>
              </w:rPr>
              <w:t>№ 25 от 12.12.2018 года</w:t>
            </w:r>
          </w:p>
          <w:p w:rsidR="009F7575" w:rsidRPr="008A6690" w:rsidRDefault="009F75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9F7575" w:rsidRPr="008A6690" w:rsidRDefault="009F7575" w:rsidP="009F7575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F7575" w:rsidRPr="008A6690" w:rsidRDefault="009F7575" w:rsidP="009F7575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F7575" w:rsidRPr="008A6690" w:rsidRDefault="009F7575" w:rsidP="009F7575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F7575" w:rsidRPr="008A6690" w:rsidRDefault="009F7575" w:rsidP="009F7575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F7575" w:rsidRPr="008A6690" w:rsidRDefault="009F7575" w:rsidP="009F7575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F7575" w:rsidRPr="008A6690" w:rsidRDefault="009F7575" w:rsidP="009F7575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  <w:r w:rsidRPr="008A6690">
        <w:rPr>
          <w:rFonts w:ascii="Arial" w:hAnsi="Arial" w:cs="Arial"/>
        </w:rPr>
        <w:t xml:space="preserve">       Внести в Решение Усть-Хоперского сельского Совета от 12.12.2018 г. №25</w:t>
      </w: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  <w:r w:rsidRPr="008A6690">
        <w:rPr>
          <w:rFonts w:ascii="Arial" w:hAnsi="Arial" w:cs="Arial"/>
        </w:rPr>
        <w:t>« О бюджете Усть-Хоперского сельского поселения на 2019 год и на плановый период 2020 и 2021 годов» следующие изменения и дополнения:</w:t>
      </w: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</w:p>
    <w:p w:rsidR="009F7575" w:rsidRPr="008A6690" w:rsidRDefault="009F7575" w:rsidP="009F75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8A6690">
        <w:rPr>
          <w:rFonts w:ascii="Arial" w:hAnsi="Arial" w:cs="Arial"/>
        </w:rPr>
        <w:t>В пункт 1 подпункт 1.1 изложить в следующей редакции:</w:t>
      </w:r>
    </w:p>
    <w:p w:rsidR="009F7575" w:rsidRPr="008A6690" w:rsidRDefault="009F7575" w:rsidP="009F7575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8A6690">
        <w:rPr>
          <w:rFonts w:ascii="Arial" w:hAnsi="Arial" w:cs="Arial"/>
          <w:sz w:val="24"/>
        </w:rPr>
        <w:t xml:space="preserve">       «Подпункт</w:t>
      </w:r>
      <w:proofErr w:type="gramStart"/>
      <w:r w:rsidRPr="008A6690">
        <w:rPr>
          <w:rFonts w:ascii="Arial" w:hAnsi="Arial" w:cs="Arial"/>
          <w:bCs/>
          <w:sz w:val="24"/>
        </w:rPr>
        <w:t>1</w:t>
      </w:r>
      <w:proofErr w:type="gramEnd"/>
      <w:r w:rsidRPr="008A6690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8A6690">
        <w:rPr>
          <w:rFonts w:ascii="Arial" w:hAnsi="Arial" w:cs="Arial"/>
          <w:b/>
          <w:bCs/>
          <w:sz w:val="24"/>
        </w:rPr>
        <w:t xml:space="preserve">  </w:t>
      </w:r>
      <w:r w:rsidRPr="008A6690">
        <w:rPr>
          <w:rFonts w:ascii="Arial" w:hAnsi="Arial" w:cs="Arial"/>
          <w:bCs/>
          <w:sz w:val="24"/>
        </w:rPr>
        <w:t xml:space="preserve">сельского поселения на 2019 год: </w:t>
      </w:r>
    </w:p>
    <w:p w:rsidR="009F7575" w:rsidRPr="008A6690" w:rsidRDefault="009F7575" w:rsidP="009F7575">
      <w:pPr>
        <w:pStyle w:val="ConsNormal"/>
        <w:jc w:val="both"/>
        <w:rPr>
          <w:sz w:val="24"/>
          <w:szCs w:val="24"/>
        </w:rPr>
      </w:pPr>
      <w:r w:rsidRPr="008A6690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5765,1 тыс. рублей, в том числе: </w:t>
      </w:r>
    </w:p>
    <w:p w:rsidR="009F7575" w:rsidRPr="008A6690" w:rsidRDefault="009F7575" w:rsidP="009F7575">
      <w:pPr>
        <w:pStyle w:val="ConsNormal"/>
        <w:ind w:firstLine="709"/>
        <w:jc w:val="both"/>
        <w:rPr>
          <w:sz w:val="24"/>
          <w:szCs w:val="24"/>
        </w:rPr>
      </w:pPr>
      <w:r w:rsidRPr="008A6690">
        <w:rPr>
          <w:sz w:val="24"/>
          <w:szCs w:val="24"/>
        </w:rPr>
        <w:t>безвозмездные поступления от других бюджетов бюджетной системы Российской Федерации –  3670,3 тыс. рублей;</w:t>
      </w:r>
    </w:p>
    <w:p w:rsidR="009F7575" w:rsidRPr="008A6690" w:rsidRDefault="009F7575" w:rsidP="009F757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A6690">
        <w:rPr>
          <w:rFonts w:ascii="Arial" w:hAnsi="Arial" w:cs="Arial"/>
        </w:rPr>
        <w:t xml:space="preserve">            общий объем расходов бюджета поселения в сумме 6765,1 тыс. рублей</w:t>
      </w:r>
      <w:proofErr w:type="gramStart"/>
      <w:r w:rsidRPr="008A6690">
        <w:rPr>
          <w:rFonts w:ascii="Arial" w:hAnsi="Arial" w:cs="Arial"/>
        </w:rPr>
        <w:t>.</w:t>
      </w:r>
      <w:proofErr w:type="gramEnd"/>
      <w:r w:rsidRPr="008A6690">
        <w:rPr>
          <w:rFonts w:ascii="Arial" w:hAnsi="Arial" w:cs="Arial"/>
        </w:rPr>
        <w:t xml:space="preserve"> </w:t>
      </w:r>
      <w:proofErr w:type="gramStart"/>
      <w:r w:rsidRPr="008A6690">
        <w:rPr>
          <w:rFonts w:ascii="Arial" w:hAnsi="Arial" w:cs="Arial"/>
        </w:rPr>
        <w:t>п</w:t>
      </w:r>
      <w:proofErr w:type="gramEnd"/>
      <w:r w:rsidRPr="008A6690">
        <w:rPr>
          <w:rFonts w:ascii="Arial" w:hAnsi="Arial" w:cs="Arial"/>
        </w:rPr>
        <w:t>рогнозируемый дефицит бюджета Усть-Хоперского сельского поселения в сумме 1000,0 тыс. рублей или  47,7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9F7575" w:rsidRPr="008A6690" w:rsidRDefault="009F7575" w:rsidP="009F757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F7575" w:rsidRPr="008A6690" w:rsidRDefault="009F7575" w:rsidP="009F757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8A6690">
        <w:rPr>
          <w:rFonts w:ascii="Arial" w:hAnsi="Arial" w:cs="Arial"/>
        </w:rPr>
        <w:t>Приложение № 5 изложить в новой редакции.</w:t>
      </w: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  <w:r w:rsidRPr="008A6690">
        <w:rPr>
          <w:rFonts w:ascii="Arial" w:hAnsi="Arial" w:cs="Arial"/>
        </w:rPr>
        <w:t xml:space="preserve">      3.   Приложение №  6 изложить в новой редакции.</w:t>
      </w:r>
    </w:p>
    <w:p w:rsidR="009F7575" w:rsidRPr="008A6690" w:rsidRDefault="009F7575" w:rsidP="009F7575">
      <w:pPr>
        <w:autoSpaceDE w:val="0"/>
        <w:autoSpaceDN w:val="0"/>
        <w:adjustRightInd w:val="0"/>
        <w:rPr>
          <w:rFonts w:ascii="Arial" w:hAnsi="Arial" w:cs="Arial"/>
        </w:rPr>
      </w:pPr>
      <w:r w:rsidRPr="008A6690">
        <w:rPr>
          <w:rFonts w:ascii="Arial" w:hAnsi="Arial" w:cs="Arial"/>
        </w:rPr>
        <w:t xml:space="preserve">      4.   Приложение №  7 изложить в новой редакции.       </w:t>
      </w:r>
    </w:p>
    <w:p w:rsidR="009F7575" w:rsidRPr="008A6690" w:rsidRDefault="009F7575" w:rsidP="009F757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F7575" w:rsidRPr="008A6690" w:rsidRDefault="009F7575" w:rsidP="009F757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F7575" w:rsidRPr="008A6690" w:rsidRDefault="009F7575" w:rsidP="009F7575">
      <w:pPr>
        <w:spacing w:after="200" w:line="276" w:lineRule="auto"/>
        <w:rPr>
          <w:rFonts w:ascii="Arial" w:hAnsi="Arial" w:cs="Arial"/>
        </w:rPr>
      </w:pPr>
      <w:r w:rsidRPr="008A6690">
        <w:rPr>
          <w:rFonts w:ascii="Arial" w:hAnsi="Arial" w:cs="Arial"/>
        </w:rPr>
        <w:t xml:space="preserve">Глава Усть-Хоперского сельского поселения                            С.М. Ананьев        </w:t>
      </w:r>
    </w:p>
    <w:p w:rsidR="009F7575" w:rsidRDefault="009F7575" w:rsidP="009F7575">
      <w:pPr>
        <w:ind w:right="-1050" w:firstLine="5760"/>
        <w:rPr>
          <w:rFonts w:ascii="Arial" w:hAnsi="Arial" w:cs="Arial"/>
          <w:color w:val="000000"/>
        </w:rPr>
      </w:pPr>
    </w:p>
    <w:p w:rsidR="008A6690" w:rsidRDefault="008A6690" w:rsidP="009F7575">
      <w:pPr>
        <w:ind w:right="-1050" w:firstLine="5760"/>
        <w:rPr>
          <w:color w:val="000000"/>
          <w:sz w:val="20"/>
        </w:rPr>
      </w:pPr>
    </w:p>
    <w:p w:rsidR="009F7575" w:rsidRDefault="009F7575" w:rsidP="009F7575">
      <w:pPr>
        <w:ind w:right="-1050" w:firstLine="5760"/>
        <w:rPr>
          <w:color w:val="000000"/>
          <w:sz w:val="20"/>
        </w:rPr>
      </w:pPr>
    </w:p>
    <w:p w:rsidR="009F7575" w:rsidRDefault="009F7575" w:rsidP="009F7575">
      <w:pPr>
        <w:spacing w:line="276" w:lineRule="auto"/>
        <w:jc w:val="center"/>
        <w:rPr>
          <w:sz w:val="20"/>
          <w:szCs w:val="20"/>
        </w:rPr>
      </w:pPr>
    </w:p>
    <w:p w:rsidR="00AC3B0C" w:rsidRDefault="00AC3B0C" w:rsidP="009F7575">
      <w:pPr>
        <w:spacing w:line="276" w:lineRule="auto"/>
        <w:jc w:val="center"/>
        <w:rPr>
          <w:rFonts w:ascii="Arial" w:hAnsi="Arial" w:cs="Arial"/>
        </w:rPr>
      </w:pPr>
    </w:p>
    <w:p w:rsidR="009F7575" w:rsidRPr="008A6690" w:rsidRDefault="009F7575" w:rsidP="009F7575">
      <w:pPr>
        <w:spacing w:line="276" w:lineRule="auto"/>
        <w:jc w:val="center"/>
        <w:rPr>
          <w:rFonts w:ascii="Arial" w:hAnsi="Arial" w:cs="Arial"/>
        </w:rPr>
      </w:pPr>
      <w:r w:rsidRPr="008A6690">
        <w:rPr>
          <w:rFonts w:ascii="Arial" w:hAnsi="Arial" w:cs="Arial"/>
        </w:rPr>
        <w:lastRenderedPageBreak/>
        <w:t xml:space="preserve">Пояснительная записка </w:t>
      </w:r>
    </w:p>
    <w:p w:rsidR="009F7575" w:rsidRPr="008A6690" w:rsidRDefault="009F7575" w:rsidP="009F7575">
      <w:pPr>
        <w:spacing w:line="276" w:lineRule="auto"/>
        <w:jc w:val="center"/>
        <w:rPr>
          <w:rFonts w:ascii="Arial" w:hAnsi="Arial" w:cs="Arial"/>
        </w:rPr>
      </w:pPr>
      <w:r w:rsidRPr="008A6690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2019 год и на плановый период 2020 и 2021 годов» № 25 от 12.12.2018 года</w:t>
      </w:r>
    </w:p>
    <w:p w:rsidR="009F7575" w:rsidRPr="008A6690" w:rsidRDefault="009F7575" w:rsidP="009F75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709"/>
        <w:gridCol w:w="1699"/>
        <w:gridCol w:w="995"/>
        <w:gridCol w:w="1131"/>
        <w:gridCol w:w="2981"/>
      </w:tblGrid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КВСР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КЦСР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КВР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+121,0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Центральный аппарат,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+76,0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оплату труда и на оплату страховых взносов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+40,0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 xml:space="preserve">Ассигнования увеличены на приобретение товаров и услуг 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  <w:proofErr w:type="gramStart"/>
            <w:r w:rsidRPr="008A6690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8A6690">
              <w:rPr>
                <w:rFonts w:ascii="Arial" w:hAnsi="Arial" w:cs="Arial"/>
                <w:sz w:val="22"/>
                <w:szCs w:val="22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9900020010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+5,0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оплату информационных услуг.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+30,0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  <w:szCs w:val="22"/>
              </w:rPr>
              <w:t>НАЦИОНАЛЬНАЯ  БЕЗОПАСНОСТЬ  И  ПРАВООХРАНИТЕЛЬНАЯ ДЕЯТЕЛЬНОСТЬ,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9900020030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+30,0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приобретение товаров и услуг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+1000,0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Мероприятия в области дорожного хозяйства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99 0 00 2006 0</w:t>
            </w:r>
          </w:p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+400,0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оплату мероприятий по дорожному хозяйству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Мероприятия по уличному освещению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99 0 00 2022 0</w:t>
            </w:r>
          </w:p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+600,0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оплату мероприятий по уличному освещению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-250,0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прочему благоустройству</w:t>
            </w:r>
          </w:p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99 0 00 2026 0</w:t>
            </w:r>
          </w:p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-250,0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 xml:space="preserve">Ассигнования направлены на другие КФСР </w:t>
            </w:r>
          </w:p>
        </w:tc>
      </w:tr>
      <w:tr w:rsidR="009F7575" w:rsidRPr="008A6690" w:rsidTr="008A6690">
        <w:trPr>
          <w:trHeight w:val="32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+99,0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75" w:rsidRPr="008A6690" w:rsidTr="008A669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казенных учреждений Домов Культуры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99 0 00 0065 0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+14,0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Ассигнования увеличены на оплату услуг связи</w:t>
            </w:r>
          </w:p>
        </w:tc>
      </w:tr>
      <w:tr w:rsidR="009F7575" w:rsidRPr="008A6690" w:rsidTr="008A669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99 0 00 0064 0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>+85,0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 xml:space="preserve">Ассигнования направлены на </w:t>
            </w:r>
            <w:proofErr w:type="gramStart"/>
            <w:r w:rsidRPr="008A6690">
              <w:rPr>
                <w:rFonts w:ascii="Arial" w:hAnsi="Arial" w:cs="Arial"/>
                <w:sz w:val="22"/>
                <w:szCs w:val="22"/>
              </w:rPr>
              <w:t>другой</w:t>
            </w:r>
            <w:proofErr w:type="gramEnd"/>
            <w:r w:rsidRPr="008A6690">
              <w:rPr>
                <w:rFonts w:ascii="Arial" w:hAnsi="Arial" w:cs="Arial"/>
                <w:sz w:val="22"/>
                <w:szCs w:val="22"/>
              </w:rPr>
              <w:t xml:space="preserve"> КЦСР</w:t>
            </w:r>
          </w:p>
        </w:tc>
      </w:tr>
      <w:tr w:rsidR="009F7575" w:rsidRPr="008A6690" w:rsidTr="008A6690">
        <w:trPr>
          <w:trHeight w:val="52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A6690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75" w:rsidRPr="008A6690" w:rsidRDefault="009F7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690">
              <w:rPr>
                <w:rFonts w:ascii="Arial" w:hAnsi="Arial" w:cs="Arial"/>
                <w:b/>
                <w:sz w:val="22"/>
                <w:szCs w:val="22"/>
              </w:rPr>
              <w:t>+1000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75" w:rsidRPr="008A6690" w:rsidRDefault="009F7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575" w:rsidRPr="008A6690" w:rsidRDefault="009F7575" w:rsidP="009F7575">
      <w:pPr>
        <w:spacing w:line="276" w:lineRule="auto"/>
        <w:rPr>
          <w:rFonts w:ascii="Arial" w:hAnsi="Arial" w:cs="Arial"/>
          <w:sz w:val="22"/>
          <w:szCs w:val="22"/>
        </w:rPr>
      </w:pPr>
    </w:p>
    <w:p w:rsidR="009F7575" w:rsidRPr="008A6690" w:rsidRDefault="009F7575" w:rsidP="009F7575">
      <w:pPr>
        <w:spacing w:line="276" w:lineRule="auto"/>
        <w:rPr>
          <w:rFonts w:ascii="Arial" w:hAnsi="Arial" w:cs="Arial"/>
        </w:rPr>
      </w:pPr>
      <w:r w:rsidRPr="008A6690">
        <w:rPr>
          <w:rFonts w:ascii="Arial" w:hAnsi="Arial" w:cs="Arial"/>
          <w:sz w:val="22"/>
          <w:szCs w:val="22"/>
        </w:rPr>
        <w:t xml:space="preserve">  </w:t>
      </w:r>
      <w:r w:rsidRPr="008A6690">
        <w:rPr>
          <w:rFonts w:ascii="Arial" w:hAnsi="Arial" w:cs="Arial"/>
        </w:rPr>
        <w:t>Глава поселения                                                  С.М. Ананьев</w:t>
      </w:r>
    </w:p>
    <w:p w:rsidR="008A6690" w:rsidRPr="008A6690" w:rsidRDefault="008A6690" w:rsidP="008A6690">
      <w:pPr>
        <w:ind w:right="-1050" w:firstLine="5760"/>
        <w:rPr>
          <w:color w:val="00000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Default="008A6690" w:rsidP="008A6690">
      <w:pPr>
        <w:ind w:right="-1050" w:firstLine="5760"/>
        <w:rPr>
          <w:color w:val="000000"/>
          <w:sz w:val="20"/>
        </w:rPr>
      </w:pPr>
    </w:p>
    <w:p w:rsidR="008A6690" w:rsidRPr="008A6690" w:rsidRDefault="008A6690" w:rsidP="008A6690">
      <w:pPr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8A6690" w:rsidRPr="008A6690" w:rsidRDefault="008A6690" w:rsidP="008A6690">
      <w:pPr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t>к Решению Усть-Хоперского</w:t>
      </w:r>
    </w:p>
    <w:p w:rsidR="008A6690" w:rsidRPr="008A6690" w:rsidRDefault="008A6690" w:rsidP="008A6690">
      <w:pPr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t>сельского Совета</w:t>
      </w:r>
    </w:p>
    <w:p w:rsidR="008A6690" w:rsidRPr="008A6690" w:rsidRDefault="008A6690" w:rsidP="008A6690">
      <w:pPr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t>«О бюджете  Усть-Хоперского</w:t>
      </w:r>
    </w:p>
    <w:p w:rsidR="008A6690" w:rsidRPr="008A6690" w:rsidRDefault="008A6690" w:rsidP="008A6690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t xml:space="preserve"> сельского поселения на 2019 год и </w:t>
      </w:r>
    </w:p>
    <w:p w:rsidR="008A6690" w:rsidRPr="008A6690" w:rsidRDefault="008A6690" w:rsidP="008A6690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8A6690">
        <w:rPr>
          <w:rFonts w:ascii="Arial" w:hAnsi="Arial" w:cs="Arial"/>
          <w:color w:val="000000"/>
          <w:sz w:val="20"/>
        </w:rPr>
        <w:t>на плановый период 2020 и 2021 годов»</w:t>
      </w:r>
    </w:p>
    <w:p w:rsidR="008A6690" w:rsidRDefault="008A6690" w:rsidP="008A6690">
      <w:pPr>
        <w:pStyle w:val="a6"/>
        <w:rPr>
          <w:b w:val="0"/>
          <w:color w:val="000000"/>
          <w:sz w:val="22"/>
        </w:rPr>
      </w:pPr>
      <w:r w:rsidRPr="008A6690">
        <w:rPr>
          <w:rFonts w:ascii="Arial" w:hAnsi="Arial" w:cs="Arial"/>
        </w:rPr>
        <w:t xml:space="preserve">                                                                                      </w:t>
      </w:r>
      <w:r w:rsidRPr="008A6690">
        <w:rPr>
          <w:rFonts w:ascii="Arial" w:hAnsi="Arial" w:cs="Arial"/>
          <w:b w:val="0"/>
        </w:rPr>
        <w:t>№ 25</w:t>
      </w:r>
      <w:r w:rsidRPr="008A6690">
        <w:rPr>
          <w:rFonts w:ascii="Arial" w:hAnsi="Arial" w:cs="Arial"/>
          <w:b w:val="0"/>
          <w:sz w:val="24"/>
        </w:rPr>
        <w:t xml:space="preserve"> </w:t>
      </w:r>
      <w:r w:rsidRPr="008A6690">
        <w:rPr>
          <w:rFonts w:ascii="Arial" w:hAnsi="Arial" w:cs="Arial"/>
          <w:b w:val="0"/>
        </w:rPr>
        <w:t>от «12»  декабря  2018 г.</w:t>
      </w:r>
    </w:p>
    <w:p w:rsidR="008A6690" w:rsidRDefault="008A6690" w:rsidP="008A6690">
      <w:pPr>
        <w:pStyle w:val="a6"/>
        <w:rPr>
          <w:b w:val="0"/>
          <w:color w:val="000000"/>
          <w:sz w:val="22"/>
        </w:rPr>
      </w:pPr>
    </w:p>
    <w:p w:rsidR="008A6690" w:rsidRPr="008A6690" w:rsidRDefault="008A6690" w:rsidP="00AC3B0C">
      <w:pPr>
        <w:pStyle w:val="a6"/>
        <w:rPr>
          <w:rFonts w:ascii="Arial" w:hAnsi="Arial" w:cs="Arial"/>
          <w:b w:val="0"/>
          <w:color w:val="000000"/>
          <w:sz w:val="24"/>
        </w:rPr>
      </w:pPr>
      <w:r w:rsidRPr="008A6690">
        <w:rPr>
          <w:rFonts w:ascii="Arial" w:hAnsi="Arial" w:cs="Arial"/>
          <w:b w:val="0"/>
          <w:color w:val="000000"/>
          <w:sz w:val="24"/>
        </w:rPr>
        <w:t>Распределение бюджетных ассигнований по разделам и подразделам классификации расходов бюджета  Усть-Хоперского сельского поселения</w:t>
      </w:r>
      <w:r>
        <w:rPr>
          <w:rFonts w:ascii="Arial" w:hAnsi="Arial" w:cs="Arial"/>
          <w:b w:val="0"/>
          <w:color w:val="000000"/>
          <w:sz w:val="24"/>
        </w:rPr>
        <w:t xml:space="preserve"> </w:t>
      </w:r>
      <w:r w:rsidRPr="008A6690">
        <w:rPr>
          <w:rFonts w:ascii="Arial" w:hAnsi="Arial" w:cs="Arial"/>
          <w:b w:val="0"/>
          <w:color w:val="000000"/>
          <w:sz w:val="24"/>
        </w:rPr>
        <w:t>на 2019 год и на плановый период 2020 и 2021 годов</w:t>
      </w:r>
    </w:p>
    <w:p w:rsidR="008A6690" w:rsidRDefault="008A6690" w:rsidP="008A6690">
      <w:pPr>
        <w:pStyle w:val="a6"/>
        <w:rPr>
          <w:color w:val="000000"/>
          <w:sz w:val="24"/>
        </w:rPr>
      </w:pPr>
    </w:p>
    <w:p w:rsidR="008A6690" w:rsidRPr="008A6690" w:rsidRDefault="008A6690" w:rsidP="008A6690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8A6690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8A6690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8A6690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2019</w:t>
            </w:r>
          </w:p>
          <w:p w:rsidR="008A6690" w:rsidRP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2020</w:t>
            </w:r>
          </w:p>
          <w:p w:rsidR="008A6690" w:rsidRP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2021</w:t>
            </w:r>
          </w:p>
          <w:p w:rsidR="008A6690" w:rsidRPr="008A6690" w:rsidRDefault="008A6690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1772,9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891,3</w:t>
            </w:r>
          </w:p>
        </w:tc>
      </w:tr>
      <w:tr w:rsidR="008A6690" w:rsidRPr="008A6690" w:rsidTr="008A669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Style w:val="x-tree-node-text"/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8A6690">
              <w:rPr>
                <w:rFonts w:ascii="Arial" w:hAnsi="Arial" w:cs="Arial"/>
                <w:b w:val="0"/>
                <w:color w:val="00000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8A6690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985,5</w:t>
            </w:r>
          </w:p>
        </w:tc>
      </w:tr>
      <w:tr w:rsidR="008A6690" w:rsidRPr="008A6690" w:rsidTr="008A6690">
        <w:trPr>
          <w:trHeight w:val="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sz w:val="22"/>
              </w:rPr>
            </w:pPr>
            <w:r w:rsidRPr="008A6690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985,5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8A6690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8A6690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5765,1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3951,9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6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4245,8</w:t>
            </w:r>
          </w:p>
        </w:tc>
      </w:tr>
      <w:tr w:rsidR="008A6690" w:rsidRPr="008A6690" w:rsidTr="008A66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90" w:rsidRPr="008A6690" w:rsidRDefault="008A6690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8A6690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8A6690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8A6690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Pr="008A6690" w:rsidRDefault="008A6690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F7575" w:rsidRPr="008A6690" w:rsidRDefault="009F7575" w:rsidP="009F757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571"/>
        <w:gridCol w:w="565"/>
        <w:gridCol w:w="427"/>
      </w:tblGrid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2019 год  и на  плановый период  2020 и 2021 годов» № 25 от «12»  декабря  2018 г.                            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</w:t>
            </w: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C346B2" w:rsidRPr="008A6690" w:rsidRDefault="00C346B2">
      <w:pPr>
        <w:rPr>
          <w:rFonts w:ascii="Arial" w:hAnsi="Arial" w:cs="Arial"/>
        </w:rPr>
      </w:pPr>
    </w:p>
    <w:p w:rsidR="008A6690" w:rsidRPr="008A6690" w:rsidRDefault="008A6690">
      <w:pPr>
        <w:rPr>
          <w:rFonts w:ascii="Arial" w:hAnsi="Arial" w:cs="Arial"/>
        </w:rPr>
      </w:pPr>
    </w:p>
    <w:p w:rsidR="008A6690" w:rsidRPr="008A6690" w:rsidRDefault="008A6690">
      <w:pPr>
        <w:rPr>
          <w:rFonts w:ascii="Arial" w:hAnsi="Arial" w:cs="Arial"/>
        </w:rPr>
      </w:pPr>
    </w:p>
    <w:p w:rsidR="008A6690" w:rsidRPr="008A6690" w:rsidRDefault="008A6690">
      <w:pPr>
        <w:rPr>
          <w:rFonts w:ascii="Arial" w:hAnsi="Arial" w:cs="Arial"/>
        </w:rPr>
      </w:pPr>
    </w:p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p w:rsidR="008A6690" w:rsidRDefault="008A669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2019 год  и на  плановый период  2020 и 2021 годов»      № 25 от «12»  декабря  2018 г.                                         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1682,3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1676,3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 w:rsidTr="008A66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A6690" w:rsidRPr="008A66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90" w:rsidRPr="008A6690" w:rsidRDefault="008A6690" w:rsidP="008A66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6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8A6690" w:rsidRPr="008A6690" w:rsidRDefault="008A6690">
      <w:pPr>
        <w:rPr>
          <w:rFonts w:ascii="Arial" w:hAnsi="Arial" w:cs="Arial"/>
        </w:rPr>
      </w:pPr>
    </w:p>
    <w:sectPr w:rsidR="008A6690" w:rsidRPr="008A6690" w:rsidSect="00C3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575"/>
    <w:rsid w:val="0073297F"/>
    <w:rsid w:val="008A6690"/>
    <w:rsid w:val="009F7575"/>
    <w:rsid w:val="00AC3B0C"/>
    <w:rsid w:val="00C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F7575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9F757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9F7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A6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66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66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A669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8A66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x-tree-node-text">
    <w:name w:val="x-tree-node-text"/>
    <w:rsid w:val="008A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1860-E0B0-4C22-8922-B2BD0FB3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2019-03-26T06:50:00Z</dcterms:created>
  <dcterms:modified xsi:type="dcterms:W3CDTF">2019-03-26T07:15:00Z</dcterms:modified>
</cp:coreProperties>
</file>