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A6" w:rsidRDefault="00E57BA6" w:rsidP="00E57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59E" w:rsidRDefault="0036159E" w:rsidP="0036159E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36159E" w:rsidRDefault="0036159E" w:rsidP="0036159E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36159E" w:rsidRDefault="0036159E" w:rsidP="0036159E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36159E" w:rsidRDefault="0036159E" w:rsidP="0036159E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36159E" w:rsidRDefault="0036159E" w:rsidP="0036159E">
      <w:pPr>
        <w:pStyle w:val="a5"/>
        <w:rPr>
          <w:rFonts w:ascii="Arial" w:hAnsi="Arial" w:cs="Arial"/>
        </w:rPr>
      </w:pPr>
    </w:p>
    <w:p w:rsidR="0036159E" w:rsidRDefault="0036159E" w:rsidP="0036159E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E57BA6" w:rsidRPr="0036159E" w:rsidRDefault="0036159E" w:rsidP="003615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791C">
        <w:rPr>
          <w:rFonts w:ascii="Times New Roman" w:hAnsi="Times New Roman"/>
          <w:b/>
          <w:sz w:val="24"/>
          <w:szCs w:val="24"/>
        </w:rPr>
        <w:t xml:space="preserve"> </w:t>
      </w:r>
      <w:r w:rsidRPr="0036159E">
        <w:rPr>
          <w:rFonts w:ascii="Arial" w:hAnsi="Arial" w:cs="Arial"/>
          <w:b/>
          <w:sz w:val="24"/>
          <w:szCs w:val="24"/>
        </w:rPr>
        <w:t>« 15</w:t>
      </w:r>
      <w:r w:rsidR="00E57BA6" w:rsidRPr="0036159E">
        <w:rPr>
          <w:rFonts w:ascii="Arial" w:hAnsi="Arial" w:cs="Arial"/>
          <w:b/>
          <w:sz w:val="24"/>
          <w:szCs w:val="24"/>
        </w:rPr>
        <w:t xml:space="preserve"> »   февраля  2021 год                                            </w:t>
      </w:r>
      <w:r w:rsidR="00F26811" w:rsidRPr="0036159E">
        <w:rPr>
          <w:rFonts w:ascii="Arial" w:hAnsi="Arial" w:cs="Arial"/>
          <w:b/>
          <w:sz w:val="24"/>
          <w:szCs w:val="24"/>
        </w:rPr>
        <w:t xml:space="preserve">                            № 7</w:t>
      </w:r>
      <w:r w:rsidR="00E57BA6" w:rsidRPr="0036159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E57BA6" w:rsidRDefault="00E57BA6" w:rsidP="0036159E">
      <w:pPr>
        <w:pStyle w:val="a3"/>
        <w:spacing w:before="0" w:beforeAutospacing="0" w:after="0" w:afterAutospacing="0"/>
        <w:jc w:val="center"/>
        <w:rPr>
          <w:b/>
        </w:rPr>
      </w:pPr>
    </w:p>
    <w:p w:rsidR="00E57BA6" w:rsidRPr="0036159E" w:rsidRDefault="00E57BA6" w:rsidP="00E57B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159E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«Об утверждении </w:t>
      </w:r>
      <w:proofErr w:type="gramStart"/>
      <w:r w:rsidRPr="0036159E">
        <w:rPr>
          <w:rFonts w:ascii="Arial" w:hAnsi="Arial" w:cs="Arial"/>
          <w:b/>
          <w:sz w:val="24"/>
          <w:szCs w:val="24"/>
        </w:rPr>
        <w:t>административного</w:t>
      </w:r>
      <w:proofErr w:type="gramEnd"/>
    </w:p>
    <w:p w:rsidR="00E57BA6" w:rsidRPr="0036159E" w:rsidRDefault="00E57BA6" w:rsidP="0036159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159E">
        <w:rPr>
          <w:rFonts w:ascii="Arial" w:hAnsi="Arial" w:cs="Arial"/>
          <w:b/>
          <w:sz w:val="24"/>
          <w:szCs w:val="24"/>
        </w:rPr>
        <w:t>регламента предоставления муниципальной услуги «Принятие решения о проведен</w:t>
      </w:r>
      <w:proofErr w:type="gramStart"/>
      <w:r w:rsidRPr="0036159E">
        <w:rPr>
          <w:rFonts w:ascii="Arial" w:hAnsi="Arial" w:cs="Arial"/>
          <w:b/>
          <w:sz w:val="24"/>
          <w:szCs w:val="24"/>
        </w:rPr>
        <w:t>ии</w:t>
      </w:r>
      <w:r w:rsidR="0036159E">
        <w:rPr>
          <w:rFonts w:ascii="Arial" w:hAnsi="Arial" w:cs="Arial"/>
          <w:b/>
          <w:sz w:val="24"/>
          <w:szCs w:val="24"/>
        </w:rPr>
        <w:t xml:space="preserve"> </w:t>
      </w:r>
      <w:r w:rsidRPr="0036159E">
        <w:rPr>
          <w:rFonts w:ascii="Arial" w:hAnsi="Arial" w:cs="Arial"/>
          <w:b/>
          <w:sz w:val="24"/>
          <w:szCs w:val="24"/>
        </w:rPr>
        <w:t>ау</w:t>
      </w:r>
      <w:proofErr w:type="gramEnd"/>
      <w:r w:rsidRPr="0036159E">
        <w:rPr>
          <w:rFonts w:ascii="Arial" w:hAnsi="Arial" w:cs="Arial"/>
          <w:b/>
          <w:sz w:val="24"/>
          <w:szCs w:val="24"/>
        </w:rPr>
        <w:t>кциона по продаже земельных участков, находящихся в муниципальной собственности</w:t>
      </w:r>
      <w:r w:rsidR="00361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159E">
        <w:rPr>
          <w:rFonts w:ascii="Arial" w:hAnsi="Arial" w:cs="Arial"/>
          <w:b/>
          <w:sz w:val="24"/>
          <w:szCs w:val="24"/>
        </w:rPr>
        <w:t>Усть-Хоперского</w:t>
      </w:r>
      <w:proofErr w:type="spellEnd"/>
      <w:r w:rsidR="0036159E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3615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6159E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36159E">
        <w:rPr>
          <w:rFonts w:ascii="Arial" w:hAnsi="Arial" w:cs="Arial"/>
          <w:b/>
          <w:sz w:val="24"/>
          <w:szCs w:val="24"/>
        </w:rPr>
        <w:t xml:space="preserve"> муниципального района  Волгоградской области» </w:t>
      </w:r>
      <w:r w:rsidR="0036159E" w:rsidRPr="0036159E">
        <w:rPr>
          <w:rFonts w:ascii="Arial" w:hAnsi="Arial" w:cs="Arial"/>
          <w:b/>
          <w:sz w:val="24"/>
          <w:szCs w:val="24"/>
        </w:rPr>
        <w:t>от 13.11.2019 года № 6</w:t>
      </w:r>
      <w:r w:rsidRPr="0036159E">
        <w:rPr>
          <w:rFonts w:ascii="Arial" w:hAnsi="Arial" w:cs="Arial"/>
          <w:b/>
          <w:sz w:val="24"/>
          <w:szCs w:val="24"/>
        </w:rPr>
        <w:t>3</w:t>
      </w:r>
    </w:p>
    <w:p w:rsidR="00E57BA6" w:rsidRPr="0036159E" w:rsidRDefault="00E57BA6" w:rsidP="00E57BA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159E">
        <w:rPr>
          <w:rFonts w:ascii="Arial" w:hAnsi="Arial" w:cs="Arial"/>
        </w:rPr>
        <w:t xml:space="preserve">      </w:t>
      </w:r>
    </w:p>
    <w:p w:rsidR="00E57BA6" w:rsidRPr="0036159E" w:rsidRDefault="00E57BA6" w:rsidP="00E57BA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159E">
        <w:rPr>
          <w:rFonts w:ascii="Arial" w:hAnsi="Arial" w:cs="Arial"/>
        </w:rPr>
        <w:t xml:space="preserve"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администрация </w:t>
      </w:r>
      <w:proofErr w:type="spellStart"/>
      <w:r w:rsidR="0036159E">
        <w:rPr>
          <w:rFonts w:ascii="Arial" w:hAnsi="Arial" w:cs="Arial"/>
        </w:rPr>
        <w:t>Усть-Хоперского</w:t>
      </w:r>
      <w:proofErr w:type="spellEnd"/>
      <w:r w:rsidRPr="0036159E">
        <w:rPr>
          <w:rFonts w:ascii="Arial" w:hAnsi="Arial" w:cs="Arial"/>
        </w:rPr>
        <w:t xml:space="preserve"> сельского поселения</w:t>
      </w:r>
    </w:p>
    <w:p w:rsidR="00E57BA6" w:rsidRPr="0036159E" w:rsidRDefault="00E57BA6" w:rsidP="00E57B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57BA6" w:rsidRPr="0036159E" w:rsidRDefault="002E7ABA" w:rsidP="00E57B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57BA6" w:rsidRPr="0036159E">
        <w:rPr>
          <w:rFonts w:ascii="Arial" w:hAnsi="Arial" w:cs="Arial"/>
          <w:sz w:val="24"/>
          <w:szCs w:val="24"/>
        </w:rPr>
        <w:t>остановляет:</w:t>
      </w:r>
    </w:p>
    <w:p w:rsidR="00E57BA6" w:rsidRPr="0036159E" w:rsidRDefault="00E57BA6" w:rsidP="00E57B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7BA6" w:rsidRPr="0036159E" w:rsidRDefault="00E57BA6" w:rsidP="00E57B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159E">
        <w:rPr>
          <w:rFonts w:ascii="Arial" w:hAnsi="Arial" w:cs="Arial"/>
          <w:sz w:val="24"/>
          <w:szCs w:val="24"/>
        </w:rPr>
        <w:t xml:space="preserve">        Внести изменения в постановление «Об утверждении административного</w:t>
      </w:r>
    </w:p>
    <w:p w:rsidR="00E57BA6" w:rsidRPr="0036159E" w:rsidRDefault="00E57BA6" w:rsidP="00E57B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159E">
        <w:rPr>
          <w:rFonts w:ascii="Arial" w:hAnsi="Arial" w:cs="Arial"/>
          <w:sz w:val="24"/>
          <w:szCs w:val="24"/>
        </w:rPr>
        <w:t>регламента предоставления муниципальной услуги «Принятие решения о проведении</w:t>
      </w:r>
    </w:p>
    <w:p w:rsidR="00E57BA6" w:rsidRPr="0036159E" w:rsidRDefault="00E57BA6" w:rsidP="00E57B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159E">
        <w:rPr>
          <w:rFonts w:ascii="Arial" w:hAnsi="Arial" w:cs="Arial"/>
          <w:sz w:val="24"/>
          <w:szCs w:val="24"/>
        </w:rPr>
        <w:t>аукциона по продаже земельных участков, находящихся в муниципальной собственности</w:t>
      </w:r>
      <w:r w:rsidR="003615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59E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3615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615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159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6159E">
        <w:rPr>
          <w:rFonts w:ascii="Arial" w:hAnsi="Arial" w:cs="Arial"/>
          <w:sz w:val="24"/>
          <w:szCs w:val="24"/>
        </w:rPr>
        <w:t xml:space="preserve"> муниципального райо</w:t>
      </w:r>
      <w:r w:rsidR="0036159E" w:rsidRPr="0036159E">
        <w:rPr>
          <w:rFonts w:ascii="Arial" w:hAnsi="Arial" w:cs="Arial"/>
          <w:sz w:val="24"/>
          <w:szCs w:val="24"/>
        </w:rPr>
        <w:t>на  Волгоградской области» от 13.11.2019 года № 6</w:t>
      </w:r>
      <w:r w:rsidRPr="0036159E">
        <w:rPr>
          <w:rFonts w:ascii="Arial" w:hAnsi="Arial" w:cs="Arial"/>
          <w:sz w:val="24"/>
          <w:szCs w:val="24"/>
        </w:rPr>
        <w:t>3:</w:t>
      </w:r>
    </w:p>
    <w:p w:rsidR="00E57BA6" w:rsidRPr="0036159E" w:rsidRDefault="00E57BA6" w:rsidP="00E57B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7BA6" w:rsidRPr="0036159E" w:rsidRDefault="00E57BA6" w:rsidP="00E57B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6159E">
        <w:rPr>
          <w:rFonts w:ascii="Arial" w:hAnsi="Arial" w:cs="Arial"/>
        </w:rPr>
        <w:t xml:space="preserve">1. Подпункт 4 пункта 2.8.3 Административного регламента изменить, изложить в следующей редакции: </w:t>
      </w:r>
    </w:p>
    <w:p w:rsidR="00E57BA6" w:rsidRPr="0036159E" w:rsidRDefault="00E57BA6" w:rsidP="00E57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59E">
        <w:rPr>
          <w:rFonts w:ascii="Arial" w:eastAsia="Times New Roman" w:hAnsi="Arial" w:cs="Arial"/>
          <w:sz w:val="24"/>
          <w:szCs w:val="24"/>
        </w:rPr>
        <w:t>з</w:t>
      </w:r>
      <w:r w:rsidRPr="0036159E">
        <w:rPr>
          <w:rFonts w:ascii="Arial" w:eastAsia="Times New Roman" w:hAnsi="Arial" w:cs="Arial"/>
          <w:sz w:val="24"/>
          <w:szCs w:val="24"/>
          <w:lang w:eastAsia="ru-RU"/>
        </w:rPr>
        <w:t>емельный участок</w:t>
      </w:r>
      <w:r w:rsidR="0036159E" w:rsidRPr="0036159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6159E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E57BA6" w:rsidRPr="0036159E" w:rsidRDefault="00E57BA6" w:rsidP="00E57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59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6159E">
        <w:rPr>
          <w:rFonts w:ascii="Arial" w:hAnsi="Arial" w:cs="Arial"/>
          <w:sz w:val="24"/>
          <w:szCs w:val="24"/>
        </w:rPr>
        <w:t xml:space="preserve">Подпункт 13 пункта 2.8.3 Административного регламента изменить, изложить в следующей редакции: </w:t>
      </w:r>
    </w:p>
    <w:p w:rsidR="00E57BA6" w:rsidRPr="0036159E" w:rsidRDefault="00E57BA6" w:rsidP="00E57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59E">
        <w:rPr>
          <w:rFonts w:ascii="Arial" w:eastAsia="Times New Roman" w:hAnsi="Arial" w:cs="Arial"/>
          <w:sz w:val="24"/>
          <w:szCs w:val="24"/>
        </w:rPr>
        <w:t>з</w:t>
      </w:r>
      <w:r w:rsidRPr="0036159E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E57BA6" w:rsidRPr="0036159E" w:rsidRDefault="00E57BA6" w:rsidP="00E57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59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615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159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57BA6" w:rsidRPr="0036159E" w:rsidRDefault="00E57BA6" w:rsidP="00E57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59E">
        <w:rPr>
          <w:rFonts w:ascii="Arial" w:hAnsi="Arial" w:cs="Arial"/>
          <w:sz w:val="24"/>
          <w:szCs w:val="24"/>
        </w:rPr>
        <w:t>4. Настоящее постановление вступает в законную силу с</w:t>
      </w:r>
      <w:r w:rsidR="0036159E" w:rsidRPr="0036159E">
        <w:rPr>
          <w:rFonts w:ascii="Arial" w:hAnsi="Arial" w:cs="Arial"/>
          <w:sz w:val="24"/>
          <w:szCs w:val="24"/>
        </w:rPr>
        <w:t>о дня официального обнародования</w:t>
      </w:r>
      <w:r w:rsidRPr="0036159E">
        <w:rPr>
          <w:rFonts w:ascii="Arial" w:hAnsi="Arial" w:cs="Arial"/>
          <w:sz w:val="24"/>
          <w:szCs w:val="24"/>
        </w:rPr>
        <w:t>.</w:t>
      </w:r>
    </w:p>
    <w:p w:rsidR="00E57BA6" w:rsidRPr="0036159E" w:rsidRDefault="00E57BA6" w:rsidP="00E5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BA6" w:rsidRPr="0036159E" w:rsidRDefault="00E57BA6" w:rsidP="00E5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BA6" w:rsidRPr="0036159E" w:rsidRDefault="00E57BA6" w:rsidP="00E57BA6">
      <w:pPr>
        <w:pStyle w:val="ConsPlusNormal"/>
        <w:jc w:val="both"/>
        <w:rPr>
          <w:rFonts w:ascii="Arial" w:hAnsi="Arial" w:cs="Arial"/>
          <w:szCs w:val="24"/>
        </w:rPr>
      </w:pPr>
      <w:r w:rsidRPr="0036159E">
        <w:rPr>
          <w:rFonts w:ascii="Arial" w:hAnsi="Arial" w:cs="Arial"/>
          <w:szCs w:val="24"/>
        </w:rPr>
        <w:t xml:space="preserve">Глава </w:t>
      </w:r>
      <w:proofErr w:type="spellStart"/>
      <w:r w:rsidR="0036159E" w:rsidRPr="0036159E">
        <w:rPr>
          <w:rFonts w:ascii="Arial" w:hAnsi="Arial" w:cs="Arial"/>
          <w:szCs w:val="24"/>
        </w:rPr>
        <w:t>Усть-Хоперского</w:t>
      </w:r>
      <w:proofErr w:type="spellEnd"/>
    </w:p>
    <w:p w:rsidR="00E57BA6" w:rsidRPr="0036159E" w:rsidRDefault="00E57BA6" w:rsidP="00E57BA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6159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r w:rsidR="0036159E" w:rsidRPr="0036159E">
        <w:rPr>
          <w:rFonts w:ascii="Arial" w:hAnsi="Arial" w:cs="Arial"/>
          <w:sz w:val="24"/>
          <w:szCs w:val="24"/>
        </w:rPr>
        <w:t xml:space="preserve">                    С.М. Ананьев</w:t>
      </w:r>
      <w:r w:rsidRPr="0036159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094891" w:rsidRPr="0036159E" w:rsidRDefault="00E57BA6" w:rsidP="002E7A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59E"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sectPr w:rsidR="00094891" w:rsidRPr="0036159E" w:rsidSect="00B5646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BA6"/>
    <w:rsid w:val="00094891"/>
    <w:rsid w:val="00196DC0"/>
    <w:rsid w:val="002E7ABA"/>
    <w:rsid w:val="0036159E"/>
    <w:rsid w:val="008029CE"/>
    <w:rsid w:val="00943ED7"/>
    <w:rsid w:val="00E57BA6"/>
    <w:rsid w:val="00F2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57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7B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36159E"/>
  </w:style>
  <w:style w:type="paragraph" w:styleId="a5">
    <w:name w:val="No Spacing"/>
    <w:link w:val="a4"/>
    <w:uiPriority w:val="1"/>
    <w:qFormat/>
    <w:rsid w:val="00361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57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7B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2268</Characters>
  <Application>Microsoft Office Word</Application>
  <DocSecurity>0</DocSecurity>
  <Lines>18</Lines>
  <Paragraphs>5</Paragraphs>
  <ScaleCrop>false</ScaleCrop>
  <Company>HP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HP-i5</dc:creator>
  <cp:lastModifiedBy>user</cp:lastModifiedBy>
  <cp:revision>5</cp:revision>
  <dcterms:created xsi:type="dcterms:W3CDTF">2021-02-08T09:33:00Z</dcterms:created>
  <dcterms:modified xsi:type="dcterms:W3CDTF">2021-02-16T11:28:00Z</dcterms:modified>
</cp:coreProperties>
</file>